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71" w:rsidRPr="00C518F4" w:rsidRDefault="00A72355" w:rsidP="004B0D15">
      <w:pPr>
        <w:spacing w:after="0" w:line="240" w:lineRule="auto"/>
        <w:jc w:val="center"/>
        <w:rPr>
          <w:rFonts w:ascii="Times New Roman" w:eastAsia="Calibri" w:hAnsi="Times New Roman" w:cs="Times New Roman"/>
          <w:b/>
          <w:bCs/>
          <w:sz w:val="26"/>
          <w:szCs w:val="26"/>
          <w:lang w:eastAsia="ru-RU"/>
        </w:rPr>
      </w:pPr>
      <w:bookmarkStart w:id="0" w:name="_GoBack"/>
      <w:bookmarkEnd w:id="0"/>
      <w:r w:rsidRPr="00E97D0B">
        <w:rPr>
          <w:rFonts w:ascii="Times New Roman" w:eastAsia="Calibri" w:hAnsi="Times New Roman" w:cs="Times New Roman"/>
          <w:b/>
          <w:bCs/>
          <w:sz w:val="26"/>
          <w:szCs w:val="26"/>
          <w:lang w:eastAsia="ru-RU"/>
        </w:rPr>
        <w:t>Справка</w:t>
      </w:r>
    </w:p>
    <w:p w:rsidR="00A72355" w:rsidRPr="00AD6637" w:rsidRDefault="00B17890" w:rsidP="004B0D15">
      <w:pPr>
        <w:spacing w:after="0" w:line="240" w:lineRule="auto"/>
        <w:jc w:val="center"/>
        <w:rPr>
          <w:rFonts w:ascii="Times New Roman" w:eastAsia="Calibri" w:hAnsi="Times New Roman" w:cs="Times New Roman"/>
          <w:b/>
          <w:bCs/>
          <w:sz w:val="26"/>
          <w:szCs w:val="26"/>
          <w:lang w:eastAsia="ru-RU"/>
        </w:rPr>
      </w:pPr>
      <w:r>
        <w:rPr>
          <w:rFonts w:ascii="Times New Roman" w:eastAsia="Calibri" w:hAnsi="Times New Roman" w:cs="Times New Roman"/>
          <w:b/>
          <w:bCs/>
          <w:sz w:val="26"/>
          <w:szCs w:val="26"/>
          <w:lang w:eastAsia="ru-RU"/>
        </w:rPr>
        <w:t>о</w:t>
      </w:r>
      <w:r w:rsidR="00A72355" w:rsidRPr="00E97D0B">
        <w:rPr>
          <w:rFonts w:ascii="Times New Roman" w:eastAsia="Calibri" w:hAnsi="Times New Roman" w:cs="Times New Roman"/>
          <w:b/>
          <w:bCs/>
          <w:sz w:val="26"/>
          <w:szCs w:val="26"/>
          <w:lang w:eastAsia="ru-RU"/>
        </w:rPr>
        <w:t xml:space="preserve">б участии </w:t>
      </w:r>
      <w:r w:rsidR="00A72355" w:rsidRPr="00AD6637">
        <w:rPr>
          <w:rFonts w:ascii="Times New Roman" w:eastAsia="Calibri" w:hAnsi="Times New Roman" w:cs="Times New Roman"/>
          <w:b/>
          <w:bCs/>
          <w:sz w:val="26"/>
          <w:szCs w:val="26"/>
          <w:lang w:eastAsia="ru-RU"/>
        </w:rPr>
        <w:t>ТПП России в законотворческом процессе</w:t>
      </w:r>
    </w:p>
    <w:p w:rsidR="00A72355" w:rsidRPr="00E97D0B" w:rsidRDefault="00A72355" w:rsidP="004B0D15">
      <w:pPr>
        <w:spacing w:after="0" w:line="240" w:lineRule="auto"/>
        <w:jc w:val="center"/>
        <w:rPr>
          <w:rFonts w:ascii="Times New Roman" w:eastAsia="Calibri" w:hAnsi="Times New Roman" w:cs="Times New Roman"/>
          <w:b/>
          <w:bCs/>
          <w:sz w:val="26"/>
          <w:szCs w:val="26"/>
          <w:lang w:eastAsia="ru-RU"/>
        </w:rPr>
      </w:pPr>
      <w:r w:rsidRPr="00AD6637">
        <w:rPr>
          <w:rFonts w:ascii="Times New Roman" w:eastAsia="Calibri" w:hAnsi="Times New Roman" w:cs="Times New Roman"/>
          <w:b/>
          <w:bCs/>
          <w:sz w:val="26"/>
          <w:szCs w:val="26"/>
          <w:lang w:eastAsia="ru-RU"/>
        </w:rPr>
        <w:t xml:space="preserve">в период работы </w:t>
      </w:r>
      <w:r w:rsidR="009939C4" w:rsidRPr="00AD6637">
        <w:rPr>
          <w:rFonts w:ascii="Times New Roman" w:eastAsia="Calibri" w:hAnsi="Times New Roman" w:cs="Times New Roman"/>
          <w:b/>
          <w:bCs/>
          <w:sz w:val="26"/>
          <w:szCs w:val="26"/>
          <w:lang w:eastAsia="ru-RU"/>
        </w:rPr>
        <w:t>осенней</w:t>
      </w:r>
      <w:r w:rsidRPr="00AD6637">
        <w:rPr>
          <w:rFonts w:ascii="Times New Roman" w:eastAsia="Calibri" w:hAnsi="Times New Roman" w:cs="Times New Roman"/>
          <w:b/>
          <w:bCs/>
          <w:sz w:val="26"/>
          <w:szCs w:val="26"/>
          <w:lang w:eastAsia="ru-RU"/>
        </w:rPr>
        <w:t xml:space="preserve"> сессии</w:t>
      </w:r>
      <w:r w:rsidRPr="00E97D0B">
        <w:rPr>
          <w:rFonts w:ascii="Times New Roman" w:eastAsia="Calibri" w:hAnsi="Times New Roman" w:cs="Times New Roman"/>
          <w:b/>
          <w:bCs/>
          <w:sz w:val="26"/>
          <w:szCs w:val="26"/>
          <w:lang w:eastAsia="ru-RU"/>
        </w:rPr>
        <w:t xml:space="preserve"> Государственной Думы 201</w:t>
      </w:r>
      <w:r w:rsidR="002B3369" w:rsidRPr="00E97D0B">
        <w:rPr>
          <w:rFonts w:ascii="Times New Roman" w:eastAsia="Calibri" w:hAnsi="Times New Roman" w:cs="Times New Roman"/>
          <w:b/>
          <w:bCs/>
          <w:sz w:val="26"/>
          <w:szCs w:val="26"/>
          <w:lang w:eastAsia="ru-RU"/>
        </w:rPr>
        <w:t>8</w:t>
      </w:r>
      <w:r w:rsidRPr="00E97D0B">
        <w:rPr>
          <w:rFonts w:ascii="Times New Roman" w:eastAsia="Calibri" w:hAnsi="Times New Roman" w:cs="Times New Roman"/>
          <w:b/>
          <w:bCs/>
          <w:sz w:val="26"/>
          <w:szCs w:val="26"/>
          <w:lang w:eastAsia="ru-RU"/>
        </w:rPr>
        <w:t xml:space="preserve"> года</w:t>
      </w:r>
    </w:p>
    <w:p w:rsidR="005C00EA" w:rsidRPr="00E97D0B" w:rsidRDefault="005C00EA" w:rsidP="004B0D15">
      <w:pPr>
        <w:tabs>
          <w:tab w:val="left" w:pos="3270"/>
        </w:tabs>
        <w:spacing w:after="0" w:line="240" w:lineRule="auto"/>
        <w:jc w:val="both"/>
        <w:rPr>
          <w:rFonts w:ascii="Times New Roman" w:eastAsia="Calibri" w:hAnsi="Times New Roman" w:cs="Times New Roman"/>
          <w:bCs/>
          <w:sz w:val="26"/>
          <w:szCs w:val="26"/>
          <w:lang w:eastAsia="ru-RU"/>
        </w:rPr>
      </w:pPr>
    </w:p>
    <w:p w:rsidR="00A72355" w:rsidRPr="00E97D0B" w:rsidRDefault="00A72355" w:rsidP="004B0D15">
      <w:pPr>
        <w:spacing w:after="0" w:line="240" w:lineRule="auto"/>
        <w:ind w:firstLine="708"/>
        <w:jc w:val="both"/>
        <w:rPr>
          <w:rFonts w:ascii="Times New Roman" w:eastAsia="Calibri" w:hAnsi="Times New Roman" w:cs="Times New Roman"/>
          <w:bCs/>
          <w:sz w:val="26"/>
          <w:szCs w:val="26"/>
          <w:lang w:eastAsia="ru-RU"/>
        </w:rPr>
      </w:pPr>
      <w:r w:rsidRPr="00E97D0B">
        <w:rPr>
          <w:rFonts w:ascii="Times New Roman" w:eastAsia="Calibri" w:hAnsi="Times New Roman" w:cs="Times New Roman"/>
          <w:bCs/>
          <w:sz w:val="26"/>
          <w:szCs w:val="26"/>
          <w:lang w:eastAsia="ru-RU"/>
        </w:rPr>
        <w:t xml:space="preserve">В период </w:t>
      </w:r>
      <w:r w:rsidR="009939C4" w:rsidRPr="00AD6637">
        <w:rPr>
          <w:rFonts w:ascii="Times New Roman" w:eastAsia="Calibri" w:hAnsi="Times New Roman" w:cs="Times New Roman"/>
          <w:bCs/>
          <w:sz w:val="26"/>
          <w:szCs w:val="26"/>
          <w:lang w:eastAsia="ru-RU"/>
        </w:rPr>
        <w:t>осенней</w:t>
      </w:r>
      <w:r w:rsidRPr="00E97D0B">
        <w:rPr>
          <w:rFonts w:ascii="Times New Roman" w:eastAsia="Calibri" w:hAnsi="Times New Roman" w:cs="Times New Roman"/>
          <w:bCs/>
          <w:sz w:val="26"/>
          <w:szCs w:val="26"/>
          <w:lang w:eastAsia="ru-RU"/>
        </w:rPr>
        <w:t xml:space="preserve"> </w:t>
      </w:r>
      <w:r w:rsidR="0004186E">
        <w:rPr>
          <w:rFonts w:ascii="Times New Roman" w:eastAsia="Calibri" w:hAnsi="Times New Roman" w:cs="Times New Roman"/>
          <w:bCs/>
          <w:sz w:val="26"/>
          <w:szCs w:val="26"/>
          <w:lang w:eastAsia="ru-RU"/>
        </w:rPr>
        <w:t xml:space="preserve">сессии </w:t>
      </w:r>
      <w:r w:rsidRPr="00E97D0B">
        <w:rPr>
          <w:rFonts w:ascii="Times New Roman" w:eastAsia="Calibri" w:hAnsi="Times New Roman" w:cs="Times New Roman"/>
          <w:bCs/>
          <w:sz w:val="26"/>
          <w:szCs w:val="26"/>
          <w:lang w:eastAsia="ru-RU"/>
        </w:rPr>
        <w:t>201</w:t>
      </w:r>
      <w:r w:rsidR="001D13DE" w:rsidRPr="00E97D0B">
        <w:rPr>
          <w:rFonts w:ascii="Times New Roman" w:eastAsia="Calibri" w:hAnsi="Times New Roman" w:cs="Times New Roman"/>
          <w:bCs/>
          <w:sz w:val="26"/>
          <w:szCs w:val="26"/>
          <w:lang w:eastAsia="ru-RU"/>
        </w:rPr>
        <w:t>8</w:t>
      </w:r>
      <w:r w:rsidRPr="00E97D0B">
        <w:rPr>
          <w:rFonts w:ascii="Times New Roman" w:eastAsia="Calibri" w:hAnsi="Times New Roman" w:cs="Times New Roman"/>
          <w:bCs/>
          <w:sz w:val="26"/>
          <w:szCs w:val="26"/>
          <w:lang w:eastAsia="ru-RU"/>
        </w:rPr>
        <w:t xml:space="preserve"> года Государственной Думой </w:t>
      </w:r>
      <w:r w:rsidRPr="001804D0">
        <w:rPr>
          <w:rFonts w:ascii="Times New Roman" w:eastAsia="Calibri" w:hAnsi="Times New Roman" w:cs="Times New Roman"/>
          <w:bCs/>
          <w:sz w:val="26"/>
          <w:szCs w:val="26"/>
          <w:lang w:eastAsia="ru-RU"/>
        </w:rPr>
        <w:t>было принято</w:t>
      </w:r>
      <w:r w:rsidR="00760314" w:rsidRPr="001804D0">
        <w:rPr>
          <w:rFonts w:ascii="Times New Roman" w:eastAsia="Calibri" w:hAnsi="Times New Roman" w:cs="Times New Roman"/>
          <w:b/>
          <w:bCs/>
          <w:sz w:val="26"/>
          <w:szCs w:val="26"/>
          <w:lang w:eastAsia="ru-RU"/>
        </w:rPr>
        <w:t xml:space="preserve"> </w:t>
      </w:r>
      <w:r w:rsidR="00653776" w:rsidRPr="001804D0">
        <w:rPr>
          <w:rFonts w:ascii="Times New Roman" w:eastAsia="Calibri" w:hAnsi="Times New Roman" w:cs="Times New Roman"/>
          <w:b/>
          <w:bCs/>
          <w:sz w:val="26"/>
          <w:szCs w:val="26"/>
          <w:lang w:eastAsia="ru-RU"/>
        </w:rPr>
        <w:t>256</w:t>
      </w:r>
      <w:r w:rsidR="00760314" w:rsidRPr="001804D0">
        <w:rPr>
          <w:rFonts w:ascii="Times New Roman" w:eastAsia="Calibri" w:hAnsi="Times New Roman" w:cs="Times New Roman"/>
          <w:b/>
          <w:bCs/>
          <w:sz w:val="26"/>
          <w:szCs w:val="26"/>
          <w:lang w:eastAsia="ru-RU"/>
        </w:rPr>
        <w:t xml:space="preserve"> федеральн</w:t>
      </w:r>
      <w:r w:rsidR="0004186E" w:rsidRPr="001804D0">
        <w:rPr>
          <w:rFonts w:ascii="Times New Roman" w:eastAsia="Calibri" w:hAnsi="Times New Roman" w:cs="Times New Roman"/>
          <w:b/>
          <w:bCs/>
          <w:sz w:val="26"/>
          <w:szCs w:val="26"/>
          <w:lang w:eastAsia="ru-RU"/>
        </w:rPr>
        <w:t>ых</w:t>
      </w:r>
      <w:r w:rsidR="00C9604B" w:rsidRPr="001804D0">
        <w:rPr>
          <w:rFonts w:ascii="Times New Roman" w:eastAsia="Calibri" w:hAnsi="Times New Roman" w:cs="Times New Roman"/>
          <w:b/>
          <w:bCs/>
          <w:sz w:val="26"/>
          <w:szCs w:val="26"/>
          <w:lang w:eastAsia="ru-RU"/>
        </w:rPr>
        <w:t xml:space="preserve"> закон</w:t>
      </w:r>
      <w:r w:rsidR="0004186E" w:rsidRPr="001804D0">
        <w:rPr>
          <w:rFonts w:ascii="Times New Roman" w:eastAsia="Calibri" w:hAnsi="Times New Roman" w:cs="Times New Roman"/>
          <w:b/>
          <w:bCs/>
          <w:sz w:val="26"/>
          <w:szCs w:val="26"/>
          <w:lang w:eastAsia="ru-RU"/>
        </w:rPr>
        <w:t>ов</w:t>
      </w:r>
      <w:r w:rsidRPr="001804D0">
        <w:rPr>
          <w:rFonts w:ascii="Times New Roman" w:eastAsia="Calibri" w:hAnsi="Times New Roman" w:cs="Times New Roman"/>
          <w:bCs/>
          <w:sz w:val="26"/>
          <w:szCs w:val="26"/>
          <w:lang w:eastAsia="ru-RU"/>
        </w:rPr>
        <w:t>.</w:t>
      </w:r>
    </w:p>
    <w:p w:rsidR="00A72355" w:rsidRPr="00E97D0B" w:rsidRDefault="00A72355" w:rsidP="004B0D15">
      <w:pPr>
        <w:spacing w:after="0" w:line="240" w:lineRule="auto"/>
        <w:ind w:firstLine="709"/>
        <w:jc w:val="both"/>
        <w:rPr>
          <w:rFonts w:ascii="Times New Roman" w:eastAsia="Calibri" w:hAnsi="Times New Roman" w:cs="Times New Roman"/>
          <w:bCs/>
          <w:sz w:val="26"/>
          <w:szCs w:val="26"/>
          <w:lang w:eastAsia="ru-RU"/>
        </w:rPr>
      </w:pPr>
      <w:r w:rsidRPr="00E97D0B">
        <w:rPr>
          <w:rFonts w:ascii="Times New Roman" w:eastAsia="Calibri" w:hAnsi="Times New Roman" w:cs="Times New Roman"/>
          <w:bCs/>
          <w:sz w:val="26"/>
          <w:szCs w:val="26"/>
          <w:lang w:eastAsia="ru-RU"/>
        </w:rPr>
        <w:t xml:space="preserve">ТПП России сопровождала </w:t>
      </w:r>
      <w:r w:rsidR="005F6D58" w:rsidRPr="005F14FB">
        <w:rPr>
          <w:rFonts w:ascii="Times New Roman" w:eastAsia="Calibri" w:hAnsi="Times New Roman" w:cs="Times New Roman"/>
          <w:bCs/>
          <w:sz w:val="26"/>
          <w:szCs w:val="26"/>
          <w:lang w:eastAsia="ru-RU"/>
        </w:rPr>
        <w:t xml:space="preserve">более </w:t>
      </w:r>
      <w:r w:rsidR="00F8377E" w:rsidRPr="005F14FB">
        <w:rPr>
          <w:rFonts w:ascii="Times New Roman" w:eastAsia="Calibri" w:hAnsi="Times New Roman" w:cs="Times New Roman"/>
          <w:bCs/>
          <w:sz w:val="26"/>
          <w:szCs w:val="26"/>
          <w:lang w:eastAsia="ru-RU"/>
        </w:rPr>
        <w:t>130</w:t>
      </w:r>
      <w:r w:rsidR="002257D1" w:rsidRPr="005F14FB">
        <w:rPr>
          <w:rFonts w:ascii="Times New Roman" w:eastAsia="Calibri" w:hAnsi="Times New Roman" w:cs="Times New Roman"/>
          <w:bCs/>
          <w:sz w:val="26"/>
          <w:szCs w:val="26"/>
          <w:lang w:eastAsia="ru-RU"/>
        </w:rPr>
        <w:t xml:space="preserve"> законопроектов</w:t>
      </w:r>
      <w:r w:rsidRPr="00E97D0B">
        <w:rPr>
          <w:rFonts w:ascii="Times New Roman" w:eastAsia="Calibri" w:hAnsi="Times New Roman" w:cs="Times New Roman"/>
          <w:bCs/>
          <w:sz w:val="26"/>
          <w:szCs w:val="26"/>
          <w:lang w:eastAsia="ru-RU"/>
        </w:rPr>
        <w:t xml:space="preserve">, инициировала внесение </w:t>
      </w:r>
      <w:r w:rsidR="005F14FB" w:rsidRPr="00B22394">
        <w:rPr>
          <w:rFonts w:ascii="Times New Roman" w:eastAsia="Calibri" w:hAnsi="Times New Roman" w:cs="Times New Roman"/>
          <w:b/>
          <w:bCs/>
          <w:sz w:val="26"/>
          <w:szCs w:val="26"/>
          <w:lang w:eastAsia="ru-RU"/>
        </w:rPr>
        <w:t>11</w:t>
      </w:r>
      <w:r w:rsidRPr="00B22394">
        <w:rPr>
          <w:rFonts w:ascii="Times New Roman" w:eastAsia="Calibri" w:hAnsi="Times New Roman" w:cs="Times New Roman"/>
          <w:b/>
          <w:bCs/>
          <w:sz w:val="26"/>
          <w:szCs w:val="26"/>
          <w:lang w:eastAsia="ru-RU"/>
        </w:rPr>
        <w:t xml:space="preserve"> пакетов поправок</w:t>
      </w:r>
      <w:r w:rsidR="00991300" w:rsidRPr="00B22394">
        <w:rPr>
          <w:rFonts w:ascii="Times New Roman" w:eastAsia="Calibri" w:hAnsi="Times New Roman" w:cs="Times New Roman"/>
          <w:bCs/>
          <w:sz w:val="26"/>
          <w:szCs w:val="26"/>
          <w:lang w:eastAsia="ru-RU"/>
        </w:rPr>
        <w:t xml:space="preserve">, разработала </w:t>
      </w:r>
      <w:r w:rsidR="00F27F6F" w:rsidRPr="00B22394">
        <w:rPr>
          <w:rFonts w:ascii="Times New Roman" w:eastAsia="Calibri" w:hAnsi="Times New Roman" w:cs="Times New Roman"/>
          <w:b/>
          <w:bCs/>
          <w:sz w:val="26"/>
          <w:szCs w:val="26"/>
          <w:lang w:eastAsia="ru-RU"/>
        </w:rPr>
        <w:t>6</w:t>
      </w:r>
      <w:r w:rsidRPr="00B22394">
        <w:rPr>
          <w:rFonts w:ascii="Times New Roman" w:eastAsia="Calibri" w:hAnsi="Times New Roman" w:cs="Times New Roman"/>
          <w:b/>
          <w:bCs/>
          <w:sz w:val="26"/>
          <w:szCs w:val="26"/>
          <w:lang w:eastAsia="ru-RU"/>
        </w:rPr>
        <w:t xml:space="preserve"> «собственных» законопроектов</w:t>
      </w:r>
      <w:r w:rsidR="000F40F6" w:rsidRPr="00B22394">
        <w:rPr>
          <w:rFonts w:ascii="Times New Roman" w:eastAsia="Calibri" w:hAnsi="Times New Roman" w:cs="Times New Roman"/>
          <w:bCs/>
          <w:sz w:val="26"/>
          <w:szCs w:val="26"/>
          <w:lang w:eastAsia="ru-RU"/>
        </w:rPr>
        <w:t>.</w:t>
      </w:r>
      <w:r w:rsidR="00760314" w:rsidRPr="00E97D0B">
        <w:rPr>
          <w:rFonts w:ascii="Times New Roman" w:eastAsia="Calibri" w:hAnsi="Times New Roman" w:cs="Times New Roman"/>
          <w:bCs/>
          <w:sz w:val="26"/>
          <w:szCs w:val="26"/>
          <w:lang w:eastAsia="ru-RU"/>
        </w:rPr>
        <w:t xml:space="preserve"> Представи</w:t>
      </w:r>
      <w:r w:rsidRPr="00E97D0B">
        <w:rPr>
          <w:rFonts w:ascii="Times New Roman" w:eastAsia="Calibri" w:hAnsi="Times New Roman" w:cs="Times New Roman"/>
          <w:bCs/>
          <w:sz w:val="26"/>
          <w:szCs w:val="26"/>
          <w:lang w:eastAsia="ru-RU"/>
        </w:rPr>
        <w:t>тели Палаты активно участвовали в работе экспертных советов, профильных комитетов Государственной Думы.</w:t>
      </w:r>
    </w:p>
    <w:p w:rsidR="00A72355" w:rsidRDefault="00A72355" w:rsidP="004B0D15">
      <w:pPr>
        <w:spacing w:after="0" w:line="240" w:lineRule="auto"/>
        <w:ind w:firstLine="708"/>
        <w:jc w:val="both"/>
        <w:rPr>
          <w:rFonts w:ascii="Times New Roman" w:eastAsia="Calibri" w:hAnsi="Times New Roman" w:cs="Times New Roman"/>
          <w:bCs/>
          <w:sz w:val="26"/>
          <w:szCs w:val="26"/>
          <w:lang w:eastAsia="ru-RU"/>
        </w:rPr>
      </w:pPr>
      <w:r w:rsidRPr="00E97D0B">
        <w:rPr>
          <w:rFonts w:ascii="Times New Roman" w:eastAsia="Calibri" w:hAnsi="Times New Roman" w:cs="Times New Roman"/>
          <w:bCs/>
          <w:sz w:val="26"/>
          <w:szCs w:val="26"/>
          <w:lang w:eastAsia="ru-RU"/>
        </w:rPr>
        <w:t>Результаты данной работы отражены в настоящей Справке.</w:t>
      </w:r>
    </w:p>
    <w:p w:rsidR="007E085B" w:rsidRPr="00E97D0B" w:rsidRDefault="007E085B" w:rsidP="004B0D15">
      <w:pPr>
        <w:spacing w:after="0" w:line="240" w:lineRule="auto"/>
        <w:jc w:val="both"/>
        <w:rPr>
          <w:rFonts w:ascii="Times New Roman" w:eastAsia="Calibri" w:hAnsi="Times New Roman" w:cs="Times New Roman"/>
          <w:bCs/>
          <w:sz w:val="26"/>
          <w:szCs w:val="26"/>
          <w:lang w:eastAsia="ru-RU"/>
        </w:rPr>
      </w:pPr>
    </w:p>
    <w:p w:rsidR="00716066" w:rsidRPr="00E97D0B" w:rsidRDefault="00716066" w:rsidP="004B0D15">
      <w:pPr>
        <w:pStyle w:val="a3"/>
        <w:numPr>
          <w:ilvl w:val="0"/>
          <w:numId w:val="1"/>
        </w:numPr>
        <w:spacing w:after="0" w:line="240" w:lineRule="auto"/>
        <w:ind w:left="0" w:firstLine="0"/>
        <w:jc w:val="center"/>
        <w:rPr>
          <w:rFonts w:ascii="Times New Roman" w:eastAsia="Times New Roman" w:hAnsi="Times New Roman" w:cs="Times New Roman"/>
          <w:b/>
          <w:sz w:val="26"/>
          <w:szCs w:val="26"/>
          <w:lang w:eastAsia="ru-RU"/>
        </w:rPr>
      </w:pPr>
      <w:r w:rsidRPr="00E97D0B">
        <w:rPr>
          <w:rFonts w:ascii="Times New Roman" w:eastAsia="Times New Roman" w:hAnsi="Times New Roman" w:cs="Times New Roman"/>
          <w:b/>
          <w:sz w:val="26"/>
          <w:szCs w:val="26"/>
          <w:lang w:eastAsia="ru-RU"/>
        </w:rPr>
        <w:t>Принятые Государственной Думой Федеральные законы</w:t>
      </w:r>
    </w:p>
    <w:p w:rsidR="007C4F1C" w:rsidRPr="00E97D0B" w:rsidRDefault="007C4F1C" w:rsidP="004B0D15">
      <w:pPr>
        <w:spacing w:after="0" w:line="240" w:lineRule="auto"/>
        <w:jc w:val="both"/>
        <w:rPr>
          <w:rFonts w:ascii="Times New Roman" w:eastAsia="Times New Roman" w:hAnsi="Times New Roman" w:cs="Times New Roman"/>
          <w:sz w:val="26"/>
          <w:szCs w:val="26"/>
          <w:lang w:eastAsia="ru-RU"/>
        </w:rPr>
      </w:pPr>
    </w:p>
    <w:p w:rsidR="007C435B" w:rsidRPr="00C1559A" w:rsidRDefault="00B17890" w:rsidP="004B0D15">
      <w:pPr>
        <w:spacing w:after="0" w:line="240" w:lineRule="auto"/>
        <w:ind w:firstLine="709"/>
        <w:contextualSpacing/>
        <w:jc w:val="both"/>
        <w:rPr>
          <w:rFonts w:ascii="Times New Roman" w:eastAsia="Calibri" w:hAnsi="Times New Roman" w:cs="Times New Roman"/>
          <w:b/>
          <w:sz w:val="26"/>
          <w:szCs w:val="26"/>
        </w:rPr>
      </w:pPr>
      <w:r>
        <w:rPr>
          <w:rFonts w:ascii="Times New Roman" w:eastAsia="Calibri" w:hAnsi="Times New Roman" w:cs="Times New Roman"/>
          <w:sz w:val="26"/>
          <w:szCs w:val="26"/>
        </w:rPr>
        <w:t>1</w:t>
      </w:r>
      <w:r w:rsidR="007C435B" w:rsidRPr="00C1559A">
        <w:rPr>
          <w:rFonts w:ascii="Times New Roman" w:eastAsia="Calibri" w:hAnsi="Times New Roman" w:cs="Times New Roman"/>
          <w:sz w:val="26"/>
          <w:szCs w:val="26"/>
        </w:rPr>
        <w:t xml:space="preserve">. 25 сентября принят Федеральный закон </w:t>
      </w:r>
      <w:r w:rsidR="007C435B" w:rsidRPr="00C1559A">
        <w:rPr>
          <w:rFonts w:ascii="Times New Roman" w:eastAsia="Calibri" w:hAnsi="Times New Roman" w:cs="Times New Roman"/>
          <w:b/>
          <w:sz w:val="26"/>
          <w:szCs w:val="26"/>
        </w:rPr>
        <w:t>«О внесении изменения в Уголовный кодекс Российской Федерации</w:t>
      </w:r>
      <w:r w:rsidR="007C435B" w:rsidRPr="008C06E1">
        <w:rPr>
          <w:rFonts w:ascii="Times New Roman" w:eastAsia="Calibri" w:hAnsi="Times New Roman" w:cs="Times New Roman"/>
          <w:sz w:val="26"/>
          <w:szCs w:val="26"/>
        </w:rPr>
        <w:t xml:space="preserve">» </w:t>
      </w:r>
      <w:r w:rsidR="004B0D15">
        <w:rPr>
          <w:rFonts w:ascii="Times New Roman" w:eastAsia="Calibri" w:hAnsi="Times New Roman" w:cs="Times New Roman"/>
          <w:sz w:val="26"/>
          <w:szCs w:val="26"/>
        </w:rPr>
        <w:t>(№ 352-ФЗ от 03.10.2018 г.).</w:t>
      </w:r>
    </w:p>
    <w:p w:rsidR="007C435B" w:rsidRPr="00C1559A" w:rsidRDefault="007C435B" w:rsidP="004B0D15">
      <w:pPr>
        <w:spacing w:after="0" w:line="240" w:lineRule="auto"/>
        <w:ind w:firstLine="709"/>
        <w:contextualSpacing/>
        <w:jc w:val="both"/>
        <w:rPr>
          <w:rFonts w:ascii="Times New Roman" w:eastAsia="Calibri" w:hAnsi="Times New Roman" w:cs="Times New Roman"/>
          <w:sz w:val="26"/>
          <w:szCs w:val="26"/>
        </w:rPr>
      </w:pPr>
      <w:r w:rsidRPr="00C1559A">
        <w:rPr>
          <w:rFonts w:ascii="Times New Roman" w:eastAsia="Calibri" w:hAnsi="Times New Roman" w:cs="Times New Roman"/>
          <w:sz w:val="26"/>
          <w:szCs w:val="26"/>
        </w:rPr>
        <w:t xml:space="preserve">Законом в новой статье 144.1 установлена уголовная ответственность за необоснованный отказ в приеме на работу или необоснованное увольнение лиц, достигших предпенсионного возраста. В качестве наказания </w:t>
      </w:r>
      <w:r w:rsidR="0039543F">
        <w:rPr>
          <w:rFonts w:ascii="Times New Roman" w:eastAsia="Calibri" w:hAnsi="Times New Roman" w:cs="Times New Roman"/>
          <w:sz w:val="26"/>
          <w:szCs w:val="26"/>
        </w:rPr>
        <w:t xml:space="preserve">для работодателей </w:t>
      </w:r>
      <w:r w:rsidRPr="00C1559A">
        <w:rPr>
          <w:rFonts w:ascii="Times New Roman" w:eastAsia="Calibri" w:hAnsi="Times New Roman" w:cs="Times New Roman"/>
          <w:sz w:val="26"/>
          <w:szCs w:val="26"/>
        </w:rPr>
        <w:t>предусмотрены штраф или обязательные работы.</w:t>
      </w:r>
    </w:p>
    <w:p w:rsidR="007C435B" w:rsidRPr="00C1559A" w:rsidRDefault="007C435B" w:rsidP="004B0D15">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ТПП РФ не поддержала принятие Закона в связи с возникающими</w:t>
      </w:r>
      <w:r w:rsidRPr="00C1559A">
        <w:rPr>
          <w:rFonts w:ascii="Times New Roman" w:eastAsia="Calibri" w:hAnsi="Times New Roman" w:cs="Times New Roman"/>
          <w:sz w:val="26"/>
          <w:szCs w:val="26"/>
        </w:rPr>
        <w:t xml:space="preserve"> рисками и злоупотреблений со стороны правоохранительных органов в отношении работодателей.</w:t>
      </w:r>
    </w:p>
    <w:p w:rsidR="007C435B" w:rsidRDefault="007C435B" w:rsidP="00396EA0">
      <w:pPr>
        <w:spacing w:after="0" w:line="240" w:lineRule="auto"/>
        <w:ind w:firstLine="709"/>
        <w:contextualSpacing/>
        <w:jc w:val="both"/>
        <w:rPr>
          <w:rFonts w:ascii="Times New Roman" w:eastAsia="Calibri" w:hAnsi="Times New Roman" w:cs="Times New Roman"/>
          <w:sz w:val="26"/>
          <w:szCs w:val="26"/>
        </w:rPr>
      </w:pPr>
      <w:r w:rsidRPr="00C1559A">
        <w:rPr>
          <w:rFonts w:ascii="Times New Roman" w:eastAsia="Calibri" w:hAnsi="Times New Roman" w:cs="Times New Roman"/>
          <w:sz w:val="26"/>
          <w:szCs w:val="26"/>
        </w:rPr>
        <w:t>От имени руководителей предпринимательских союзов России (С.Н.</w:t>
      </w:r>
      <w:r>
        <w:rPr>
          <w:rFonts w:ascii="Times New Roman" w:eastAsia="Calibri" w:hAnsi="Times New Roman" w:cs="Times New Roman"/>
          <w:sz w:val="26"/>
          <w:szCs w:val="26"/>
        </w:rPr>
        <w:t xml:space="preserve"> </w:t>
      </w:r>
      <w:r w:rsidRPr="00C1559A">
        <w:rPr>
          <w:rFonts w:ascii="Times New Roman" w:eastAsia="Calibri" w:hAnsi="Times New Roman" w:cs="Times New Roman"/>
          <w:sz w:val="26"/>
          <w:szCs w:val="26"/>
        </w:rPr>
        <w:t>Катырин, А.С.</w:t>
      </w:r>
      <w:r>
        <w:rPr>
          <w:rFonts w:ascii="Times New Roman" w:eastAsia="Calibri" w:hAnsi="Times New Roman" w:cs="Times New Roman"/>
          <w:sz w:val="26"/>
          <w:szCs w:val="26"/>
        </w:rPr>
        <w:t xml:space="preserve"> </w:t>
      </w:r>
      <w:r w:rsidRPr="00C1559A">
        <w:rPr>
          <w:rFonts w:ascii="Times New Roman" w:eastAsia="Calibri" w:hAnsi="Times New Roman" w:cs="Times New Roman"/>
          <w:sz w:val="26"/>
          <w:szCs w:val="26"/>
        </w:rPr>
        <w:t>Калинин, А.Н.</w:t>
      </w:r>
      <w:r>
        <w:rPr>
          <w:rFonts w:ascii="Times New Roman" w:eastAsia="Calibri" w:hAnsi="Times New Roman" w:cs="Times New Roman"/>
          <w:sz w:val="26"/>
          <w:szCs w:val="26"/>
        </w:rPr>
        <w:t xml:space="preserve"> </w:t>
      </w:r>
      <w:r w:rsidRPr="00C1559A">
        <w:rPr>
          <w:rFonts w:ascii="Times New Roman" w:eastAsia="Calibri" w:hAnsi="Times New Roman" w:cs="Times New Roman"/>
          <w:sz w:val="26"/>
          <w:szCs w:val="26"/>
        </w:rPr>
        <w:t>Шохин) в адрес п</w:t>
      </w:r>
      <w:r>
        <w:rPr>
          <w:rFonts w:ascii="Times New Roman" w:eastAsia="Calibri" w:hAnsi="Times New Roman" w:cs="Times New Roman"/>
          <w:sz w:val="26"/>
          <w:szCs w:val="26"/>
        </w:rPr>
        <w:t>редседателя Правительства РФ Д.А</w:t>
      </w:r>
      <w:r w:rsidRPr="00C1559A">
        <w:rPr>
          <w:rFonts w:ascii="Times New Roman" w:eastAsia="Calibri" w:hAnsi="Times New Roman" w:cs="Times New Roman"/>
          <w:sz w:val="26"/>
          <w:szCs w:val="26"/>
        </w:rPr>
        <w:t>. Медведева направлялось обращение с предложениями об отнесении вводимого в УК РФ нового состава преступле</w:t>
      </w:r>
      <w:r w:rsidR="003B34D7">
        <w:rPr>
          <w:rFonts w:ascii="Times New Roman" w:eastAsia="Calibri" w:hAnsi="Times New Roman" w:cs="Times New Roman"/>
          <w:sz w:val="26"/>
          <w:szCs w:val="26"/>
        </w:rPr>
        <w:t xml:space="preserve">ния к делам частного обвинения </w:t>
      </w:r>
      <w:r w:rsidRPr="00C1559A">
        <w:rPr>
          <w:rFonts w:ascii="Times New Roman" w:eastAsia="Calibri" w:hAnsi="Times New Roman" w:cs="Times New Roman"/>
          <w:sz w:val="26"/>
          <w:szCs w:val="26"/>
        </w:rPr>
        <w:t>и введении административной преюдиции.</w:t>
      </w:r>
    </w:p>
    <w:p w:rsidR="004D3CF0" w:rsidRDefault="004D3CF0" w:rsidP="004D3CF0">
      <w:pPr>
        <w:spacing w:after="0" w:line="240" w:lineRule="auto"/>
        <w:contextualSpacing/>
        <w:jc w:val="both"/>
        <w:rPr>
          <w:rFonts w:ascii="Times New Roman" w:eastAsia="Calibri" w:hAnsi="Times New Roman" w:cs="Times New Roman"/>
          <w:sz w:val="26"/>
          <w:szCs w:val="26"/>
        </w:rPr>
      </w:pPr>
    </w:p>
    <w:p w:rsidR="00C95F5D" w:rsidRPr="00772EFA" w:rsidRDefault="00B17890" w:rsidP="00C95F5D">
      <w:pPr>
        <w:shd w:val="clear" w:color="auto" w:fill="FFFFFF"/>
        <w:spacing w:after="0" w:line="240" w:lineRule="auto"/>
        <w:ind w:firstLine="708"/>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2</w:t>
      </w:r>
      <w:r w:rsidR="00C95F5D">
        <w:rPr>
          <w:rFonts w:ascii="Times New Roman" w:eastAsia="Calibri" w:hAnsi="Times New Roman" w:cs="Times New Roman"/>
          <w:sz w:val="26"/>
          <w:szCs w:val="26"/>
          <w:lang w:eastAsia="ru-RU"/>
        </w:rPr>
        <w:t xml:space="preserve">. </w:t>
      </w:r>
      <w:r w:rsidR="00C95F5D" w:rsidRPr="00772EFA">
        <w:rPr>
          <w:rFonts w:ascii="Times New Roman" w:eastAsia="Calibri" w:hAnsi="Times New Roman" w:cs="Times New Roman"/>
          <w:sz w:val="26"/>
          <w:szCs w:val="26"/>
          <w:lang w:eastAsia="ru-RU"/>
        </w:rPr>
        <w:t>27 сентября принят Ф</w:t>
      </w:r>
      <w:r w:rsidR="00C95F5D" w:rsidRPr="00772EFA">
        <w:rPr>
          <w:rFonts w:ascii="Times New Roman" w:eastAsia="Times New Roman" w:hAnsi="Times New Roman" w:cs="Times New Roman"/>
          <w:sz w:val="26"/>
          <w:szCs w:val="26"/>
          <w:lang w:eastAsia="ru-RU"/>
        </w:rPr>
        <w:t xml:space="preserve">едеральный закон  </w:t>
      </w:r>
      <w:r w:rsidR="00C95F5D" w:rsidRPr="00772EFA">
        <w:rPr>
          <w:rFonts w:ascii="Times New Roman" w:eastAsia="Times New Roman" w:hAnsi="Times New Roman" w:cs="Times New Roman"/>
          <w:b/>
          <w:sz w:val="26"/>
          <w:szCs w:val="26"/>
          <w:lang w:eastAsia="ru-RU"/>
        </w:rPr>
        <w:t xml:space="preserve">«О внесении изменений в отдельные законодательные акты Российской Федерации по вопросам назначения и выплаты пенсий» </w:t>
      </w:r>
      <w:r w:rsidR="00C95F5D" w:rsidRPr="000D2C24">
        <w:rPr>
          <w:rFonts w:ascii="Times New Roman" w:eastAsia="Times New Roman" w:hAnsi="Times New Roman" w:cs="Times New Roman"/>
          <w:sz w:val="26"/>
          <w:szCs w:val="26"/>
          <w:lang w:eastAsia="ru-RU"/>
        </w:rPr>
        <w:t>(</w:t>
      </w:r>
      <w:r w:rsidR="00C95F5D" w:rsidRPr="00772EFA">
        <w:rPr>
          <w:rFonts w:ascii="Times New Roman" w:eastAsia="Times New Roman" w:hAnsi="Times New Roman" w:cs="Times New Roman"/>
          <w:sz w:val="26"/>
          <w:szCs w:val="26"/>
          <w:lang w:eastAsia="ru-RU"/>
        </w:rPr>
        <w:t>№ 350-ФЗ от 03.10.2018 г.).</w:t>
      </w:r>
    </w:p>
    <w:p w:rsidR="00C95F5D" w:rsidRPr="00772EFA" w:rsidRDefault="00C95F5D" w:rsidP="00C95F5D">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72EFA">
        <w:rPr>
          <w:rFonts w:ascii="Times New Roman" w:eastAsia="Times New Roman" w:hAnsi="Times New Roman" w:cs="Times New Roman"/>
          <w:sz w:val="26"/>
          <w:szCs w:val="26"/>
          <w:lang w:eastAsia="ru-RU"/>
        </w:rPr>
        <w:t xml:space="preserve">Закон предусматривает повышение пенсионного возраста для женщин до 60 лет, для мужчин - до 65 лет. Предусмотрен переходный период с 1 января 2019 года до 2025 года, в течение которого возраст выхода на пенсию с началом каждого календарного года будет увеличиваться на один год. </w:t>
      </w:r>
    </w:p>
    <w:p w:rsidR="0052299F" w:rsidRDefault="00C95F5D" w:rsidP="00C95F5D">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72EFA">
        <w:rPr>
          <w:rFonts w:ascii="Times New Roman" w:eastAsia="Times New Roman" w:hAnsi="Times New Roman" w:cs="Times New Roman"/>
          <w:sz w:val="26"/>
          <w:szCs w:val="26"/>
          <w:lang w:eastAsia="ru-RU"/>
        </w:rPr>
        <w:t xml:space="preserve">Представители ТПП РФ входят в состав рабочей группы Государственной Думы по совершенствованию пенсионного законодательства и реализации Закона. Председателю </w:t>
      </w:r>
      <w:r w:rsidR="005F34AC" w:rsidRPr="005F34AC">
        <w:rPr>
          <w:rFonts w:ascii="Times New Roman" w:eastAsia="Times New Roman" w:hAnsi="Times New Roman" w:cs="Times New Roman"/>
          <w:sz w:val="26"/>
          <w:szCs w:val="26"/>
          <w:lang w:eastAsia="ru-RU"/>
        </w:rPr>
        <w:t xml:space="preserve">Государственной Думы </w:t>
      </w:r>
      <w:r w:rsidR="005F34AC">
        <w:rPr>
          <w:rFonts w:ascii="Times New Roman" w:eastAsia="Times New Roman" w:hAnsi="Times New Roman" w:cs="Times New Roman"/>
          <w:sz w:val="26"/>
          <w:szCs w:val="26"/>
          <w:lang w:eastAsia="ru-RU"/>
        </w:rPr>
        <w:t>В.В. Володину</w:t>
      </w:r>
      <w:r w:rsidR="0052299F">
        <w:rPr>
          <w:rFonts w:ascii="Times New Roman" w:eastAsia="Times New Roman" w:hAnsi="Times New Roman" w:cs="Times New Roman"/>
          <w:sz w:val="26"/>
          <w:szCs w:val="26"/>
          <w:lang w:eastAsia="ru-RU"/>
        </w:rPr>
        <w:t xml:space="preserve"> </w:t>
      </w:r>
      <w:r w:rsidRPr="00772EFA">
        <w:rPr>
          <w:rFonts w:ascii="Times New Roman" w:eastAsia="Times New Roman" w:hAnsi="Times New Roman" w:cs="Times New Roman"/>
          <w:sz w:val="26"/>
          <w:szCs w:val="26"/>
          <w:lang w:eastAsia="ru-RU"/>
        </w:rPr>
        <w:t>направлены предложения о снижении рисков для бизнеса в связи с п</w:t>
      </w:r>
      <w:r w:rsidR="0052299F">
        <w:rPr>
          <w:rFonts w:ascii="Times New Roman" w:eastAsia="Times New Roman" w:hAnsi="Times New Roman" w:cs="Times New Roman"/>
          <w:sz w:val="26"/>
          <w:szCs w:val="26"/>
          <w:lang w:eastAsia="ru-RU"/>
        </w:rPr>
        <w:t>овышением пенсионного возраста.</w:t>
      </w:r>
    </w:p>
    <w:p w:rsidR="005F34AC" w:rsidRDefault="00C95F5D" w:rsidP="00C95F5D">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72EFA">
        <w:rPr>
          <w:rFonts w:ascii="Times New Roman" w:eastAsia="Times New Roman" w:hAnsi="Times New Roman" w:cs="Times New Roman"/>
          <w:sz w:val="26"/>
          <w:szCs w:val="26"/>
          <w:lang w:eastAsia="ru-RU"/>
        </w:rPr>
        <w:t>В принятом Законе учтены предложения по итогам «круглого стола» в ТПП РФ: в 2019-2020 годах предусмотрена возможность выхода на пенсию на 6 месяцев раньше нового пенсионного возраста; расходование высвобождаемых в результате повышения пенсионного возраста денежных средств направляется на повышение размера пенсий.</w:t>
      </w:r>
    </w:p>
    <w:p w:rsidR="00C95F5D" w:rsidRPr="00772EFA" w:rsidRDefault="00C43B88" w:rsidP="00C95F5D">
      <w:pPr>
        <w:shd w:val="clear" w:color="auto" w:fill="FFFFFF"/>
        <w:spacing w:after="0" w:line="240" w:lineRule="auto"/>
        <w:ind w:firstLine="708"/>
        <w:jc w:val="both"/>
        <w:rPr>
          <w:rFonts w:ascii="Times New Roman" w:eastAsia="Calibri" w:hAnsi="Times New Roman" w:cs="Times New Roman"/>
          <w:sz w:val="26"/>
          <w:szCs w:val="26"/>
          <w:lang w:eastAsia="ru-RU"/>
        </w:rPr>
      </w:pPr>
      <w:r w:rsidRPr="00B5030E">
        <w:rPr>
          <w:rFonts w:ascii="Times New Roman" w:eastAsia="Calibri" w:hAnsi="Times New Roman" w:cs="Times New Roman"/>
          <w:sz w:val="26"/>
          <w:szCs w:val="26"/>
          <w:u w:val="single"/>
          <w:lang w:eastAsia="ru-RU"/>
        </w:rPr>
        <w:t>Закон</w:t>
      </w:r>
      <w:r w:rsidR="00C95F5D" w:rsidRPr="00B5030E">
        <w:rPr>
          <w:rFonts w:ascii="Times New Roman" w:eastAsia="Calibri" w:hAnsi="Times New Roman" w:cs="Times New Roman"/>
          <w:sz w:val="26"/>
          <w:szCs w:val="26"/>
          <w:u w:val="single"/>
          <w:lang w:eastAsia="ru-RU"/>
        </w:rPr>
        <w:t xml:space="preserve"> поддержан ТПП России</w:t>
      </w:r>
      <w:r w:rsidR="00C95F5D" w:rsidRPr="00772EFA">
        <w:rPr>
          <w:rFonts w:ascii="Times New Roman" w:eastAsia="Calibri" w:hAnsi="Times New Roman" w:cs="Times New Roman"/>
          <w:sz w:val="26"/>
          <w:szCs w:val="26"/>
          <w:lang w:eastAsia="ru-RU"/>
        </w:rPr>
        <w:t>.</w:t>
      </w:r>
    </w:p>
    <w:p w:rsidR="00C95F5D" w:rsidRDefault="00C95F5D" w:rsidP="004D3CF0">
      <w:pPr>
        <w:spacing w:after="0" w:line="240" w:lineRule="auto"/>
        <w:contextualSpacing/>
        <w:jc w:val="both"/>
        <w:rPr>
          <w:rFonts w:ascii="Times New Roman" w:eastAsia="Calibri" w:hAnsi="Times New Roman" w:cs="Times New Roman"/>
          <w:sz w:val="26"/>
          <w:szCs w:val="26"/>
        </w:rPr>
      </w:pPr>
    </w:p>
    <w:p w:rsidR="004D3CF0" w:rsidRPr="003D7AE4" w:rsidRDefault="00B5030E" w:rsidP="004D3CF0">
      <w:pPr>
        <w:autoSpaceDE w:val="0"/>
        <w:autoSpaceDN w:val="0"/>
        <w:adjustRightInd w:val="0"/>
        <w:spacing w:after="0" w:line="240" w:lineRule="atLeast"/>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3.</w:t>
      </w:r>
      <w:r w:rsidR="004D3CF0">
        <w:rPr>
          <w:rFonts w:ascii="Times New Roman" w:eastAsia="Times New Roman" w:hAnsi="Times New Roman" w:cs="Times New Roman"/>
          <w:sz w:val="26"/>
          <w:szCs w:val="28"/>
          <w:lang w:eastAsia="ru-RU"/>
        </w:rPr>
        <w:t xml:space="preserve"> 7 ноября</w:t>
      </w:r>
      <w:r w:rsidR="004D3CF0" w:rsidRPr="003D7AE4">
        <w:rPr>
          <w:rFonts w:ascii="Times New Roman" w:eastAsia="Times New Roman" w:hAnsi="Times New Roman" w:cs="Times New Roman"/>
          <w:sz w:val="26"/>
          <w:szCs w:val="28"/>
          <w:lang w:eastAsia="ru-RU"/>
        </w:rPr>
        <w:t xml:space="preserve"> принят </w:t>
      </w:r>
      <w:r w:rsidR="004D3CF0">
        <w:rPr>
          <w:rFonts w:ascii="Times New Roman" w:eastAsia="Times New Roman" w:hAnsi="Times New Roman" w:cs="Times New Roman"/>
          <w:sz w:val="26"/>
          <w:szCs w:val="28"/>
          <w:lang w:eastAsia="ru-RU"/>
        </w:rPr>
        <w:t>Федеральный закон</w:t>
      </w:r>
      <w:r w:rsidR="004D3CF0" w:rsidRPr="003D7AE4">
        <w:rPr>
          <w:rFonts w:ascii="Times New Roman" w:eastAsia="Times New Roman" w:hAnsi="Times New Roman" w:cs="Times New Roman"/>
          <w:sz w:val="26"/>
          <w:szCs w:val="28"/>
          <w:lang w:eastAsia="ru-RU"/>
        </w:rPr>
        <w:t xml:space="preserve"> «</w:t>
      </w:r>
      <w:r w:rsidR="004D3CF0" w:rsidRPr="003D7AE4">
        <w:rPr>
          <w:rFonts w:ascii="Times New Roman" w:eastAsia="Times New Roman" w:hAnsi="Times New Roman" w:cs="Times New Roman"/>
          <w:b/>
          <w:sz w:val="26"/>
          <w:szCs w:val="28"/>
          <w:lang w:eastAsia="ru-RU"/>
        </w:rPr>
        <w:t xml:space="preserve">О внесении изменений в статью 5 Федерального закона «О развитии сельского хозяйства» и Федеральный закон </w:t>
      </w:r>
      <w:r w:rsidR="004D3CF0" w:rsidRPr="003D7AE4">
        <w:rPr>
          <w:rFonts w:ascii="Times New Roman" w:eastAsia="Times New Roman" w:hAnsi="Times New Roman" w:cs="Times New Roman"/>
          <w:b/>
          <w:sz w:val="26"/>
          <w:szCs w:val="28"/>
          <w:lang w:eastAsia="ru-RU"/>
        </w:rPr>
        <w:lastRenderedPageBreak/>
        <w:t>«Об основах государственного регулирования торговой деятельности в Российской Федерации</w:t>
      </w:r>
      <w:r w:rsidR="0004662E" w:rsidRPr="002A1EE1">
        <w:rPr>
          <w:rFonts w:ascii="Times New Roman" w:eastAsia="Times New Roman" w:hAnsi="Times New Roman" w:cs="Times New Roman"/>
          <w:sz w:val="26"/>
          <w:szCs w:val="28"/>
          <w:lang w:eastAsia="ru-RU"/>
        </w:rPr>
        <w:t xml:space="preserve">» (№ </w:t>
      </w:r>
      <w:r w:rsidR="002A1EE1" w:rsidRPr="002A1EE1">
        <w:rPr>
          <w:rFonts w:ascii="Times New Roman" w:eastAsia="Times New Roman" w:hAnsi="Times New Roman" w:cs="Times New Roman"/>
          <w:sz w:val="26"/>
          <w:szCs w:val="28"/>
          <w:lang w:eastAsia="ru-RU"/>
        </w:rPr>
        <w:t>446</w:t>
      </w:r>
      <w:r w:rsidR="0004662E" w:rsidRPr="002A1EE1">
        <w:rPr>
          <w:rFonts w:ascii="Times New Roman" w:eastAsia="Times New Roman" w:hAnsi="Times New Roman" w:cs="Times New Roman"/>
          <w:sz w:val="26"/>
          <w:szCs w:val="28"/>
          <w:lang w:eastAsia="ru-RU"/>
        </w:rPr>
        <w:t xml:space="preserve">-ФЗ от </w:t>
      </w:r>
      <w:r w:rsidR="002A1EE1" w:rsidRPr="002A1EE1">
        <w:rPr>
          <w:rFonts w:ascii="Times New Roman" w:eastAsia="Times New Roman" w:hAnsi="Times New Roman" w:cs="Times New Roman"/>
          <w:sz w:val="26"/>
          <w:szCs w:val="28"/>
          <w:lang w:eastAsia="ru-RU"/>
        </w:rPr>
        <w:t>28</w:t>
      </w:r>
      <w:r w:rsidR="0004662E" w:rsidRPr="002A1EE1">
        <w:rPr>
          <w:rFonts w:ascii="Times New Roman" w:eastAsia="Times New Roman" w:hAnsi="Times New Roman" w:cs="Times New Roman"/>
          <w:sz w:val="26"/>
          <w:szCs w:val="28"/>
          <w:lang w:eastAsia="ru-RU"/>
        </w:rPr>
        <w:t>.</w:t>
      </w:r>
      <w:r w:rsidR="002A1EE1" w:rsidRPr="002A1EE1">
        <w:rPr>
          <w:rFonts w:ascii="Times New Roman" w:eastAsia="Times New Roman" w:hAnsi="Times New Roman" w:cs="Times New Roman"/>
          <w:sz w:val="26"/>
          <w:szCs w:val="28"/>
          <w:lang w:eastAsia="ru-RU"/>
        </w:rPr>
        <w:t>11</w:t>
      </w:r>
      <w:r w:rsidR="0004662E" w:rsidRPr="002A1EE1">
        <w:rPr>
          <w:rFonts w:ascii="Times New Roman" w:eastAsia="Times New Roman" w:hAnsi="Times New Roman" w:cs="Times New Roman"/>
          <w:sz w:val="26"/>
          <w:szCs w:val="28"/>
          <w:lang w:eastAsia="ru-RU"/>
        </w:rPr>
        <w:t>.2018 г.)</w:t>
      </w:r>
      <w:r w:rsidR="0004662E" w:rsidRPr="0004662E">
        <w:rPr>
          <w:rFonts w:ascii="Times New Roman" w:eastAsia="Times New Roman" w:hAnsi="Times New Roman" w:cs="Times New Roman"/>
          <w:sz w:val="26"/>
          <w:szCs w:val="28"/>
          <w:lang w:eastAsia="ru-RU"/>
        </w:rPr>
        <w:t>.</w:t>
      </w:r>
    </w:p>
    <w:p w:rsidR="004D3CF0" w:rsidRPr="003D7AE4" w:rsidRDefault="0004662E" w:rsidP="004D3CF0">
      <w:pPr>
        <w:autoSpaceDE w:val="0"/>
        <w:autoSpaceDN w:val="0"/>
        <w:adjustRightInd w:val="0"/>
        <w:spacing w:after="0" w:line="240" w:lineRule="atLeast"/>
        <w:ind w:firstLine="709"/>
        <w:jc w:val="both"/>
        <w:rPr>
          <w:rFonts w:ascii="Times New Roman" w:eastAsia="Times New Roman" w:hAnsi="Times New Roman" w:cs="Times New Roman"/>
          <w:sz w:val="26"/>
          <w:szCs w:val="28"/>
          <w:lang w:eastAsia="ru-RU"/>
        </w:rPr>
      </w:pPr>
      <w:proofErr w:type="gramStart"/>
      <w:r>
        <w:rPr>
          <w:rFonts w:ascii="Times New Roman" w:eastAsia="Times New Roman" w:hAnsi="Times New Roman" w:cs="Times New Roman"/>
          <w:sz w:val="26"/>
          <w:szCs w:val="28"/>
          <w:lang w:eastAsia="ru-RU"/>
        </w:rPr>
        <w:t>Законом</w:t>
      </w:r>
      <w:r w:rsidR="004D3CF0" w:rsidRPr="003D7AE4">
        <w:rPr>
          <w:rFonts w:ascii="Times New Roman" w:eastAsia="Times New Roman" w:hAnsi="Times New Roman" w:cs="Times New Roman"/>
          <w:sz w:val="26"/>
          <w:szCs w:val="28"/>
          <w:lang w:eastAsia="ru-RU"/>
        </w:rPr>
        <w:t xml:space="preserve"> уточняются основные направления аграрной государственной политики в части содействия расширению доступа сельскохозяйственных производителей на рынки сбыта сельскохозяйственной продукции, а также предлагается установить запрет на заключение между хозяйствующим субъектом, осуществляющим поставки продовольственных товаров и хозяйствующим субъектом, осуществляющим торговую деятельность по продаже продовольственных товаров посредством организации торговой сети договора, содержащего условие о возврате продовольственных товаров, не проданных по истечении определенного срока. </w:t>
      </w:r>
      <w:proofErr w:type="gramEnd"/>
    </w:p>
    <w:p w:rsidR="00AD5226" w:rsidRDefault="00AD5226" w:rsidP="004D3CF0">
      <w:pPr>
        <w:autoSpaceDE w:val="0"/>
        <w:autoSpaceDN w:val="0"/>
        <w:adjustRightInd w:val="0"/>
        <w:spacing w:after="0" w:line="240" w:lineRule="atLeast"/>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О</w:t>
      </w:r>
      <w:r w:rsidR="00990B2F">
        <w:rPr>
          <w:rFonts w:ascii="Times New Roman" w:eastAsia="Times New Roman" w:hAnsi="Times New Roman" w:cs="Times New Roman"/>
          <w:sz w:val="26"/>
          <w:szCs w:val="28"/>
          <w:lang w:eastAsia="ru-RU"/>
        </w:rPr>
        <w:t xml:space="preserve">трицательное </w:t>
      </w:r>
      <w:r w:rsidR="004D3CF0" w:rsidRPr="003D7AE4">
        <w:rPr>
          <w:rFonts w:ascii="Times New Roman" w:eastAsia="Times New Roman" w:hAnsi="Times New Roman" w:cs="Times New Roman"/>
          <w:sz w:val="26"/>
          <w:szCs w:val="28"/>
          <w:lang w:eastAsia="ru-RU"/>
        </w:rPr>
        <w:t>заключение по законопроекту было на</w:t>
      </w:r>
      <w:r w:rsidR="00990B2F">
        <w:rPr>
          <w:rFonts w:ascii="Times New Roman" w:eastAsia="Times New Roman" w:hAnsi="Times New Roman" w:cs="Times New Roman"/>
          <w:sz w:val="26"/>
          <w:szCs w:val="28"/>
          <w:lang w:eastAsia="ru-RU"/>
        </w:rPr>
        <w:t>п</w:t>
      </w:r>
      <w:r>
        <w:rPr>
          <w:rFonts w:ascii="Times New Roman" w:eastAsia="Times New Roman" w:hAnsi="Times New Roman" w:cs="Times New Roman"/>
          <w:sz w:val="26"/>
          <w:szCs w:val="28"/>
          <w:lang w:eastAsia="ru-RU"/>
        </w:rPr>
        <w:t>равлено ТПП РФ в Государственную Думу.</w:t>
      </w:r>
    </w:p>
    <w:p w:rsidR="004D3CF0" w:rsidRDefault="00990B2F" w:rsidP="004D3CF0">
      <w:pPr>
        <w:autoSpaceDE w:val="0"/>
        <w:autoSpaceDN w:val="0"/>
        <w:adjustRightInd w:val="0"/>
        <w:spacing w:after="0" w:line="240" w:lineRule="atLeast"/>
        <w:ind w:firstLine="709"/>
        <w:jc w:val="both"/>
        <w:rPr>
          <w:rFonts w:ascii="Times New Roman" w:eastAsia="Times New Roman" w:hAnsi="Times New Roman" w:cs="Times New Roman"/>
          <w:sz w:val="26"/>
          <w:szCs w:val="28"/>
          <w:lang w:eastAsia="ru-RU"/>
        </w:rPr>
      </w:pPr>
      <w:r w:rsidRPr="003C290E">
        <w:rPr>
          <w:rFonts w:ascii="Times New Roman" w:eastAsia="Times New Roman" w:hAnsi="Times New Roman" w:cs="Times New Roman"/>
          <w:sz w:val="26"/>
          <w:szCs w:val="28"/>
          <w:u w:val="single"/>
          <w:lang w:eastAsia="ru-RU"/>
        </w:rPr>
        <w:t xml:space="preserve">Закон не </w:t>
      </w:r>
      <w:r w:rsidRPr="00B5030E">
        <w:rPr>
          <w:rFonts w:ascii="Times New Roman" w:eastAsia="Times New Roman" w:hAnsi="Times New Roman" w:cs="Times New Roman"/>
          <w:sz w:val="26"/>
          <w:szCs w:val="28"/>
          <w:u w:val="single"/>
          <w:lang w:eastAsia="ru-RU"/>
        </w:rPr>
        <w:t>поддержан</w:t>
      </w:r>
      <w:r w:rsidR="00B5030E" w:rsidRPr="00B5030E">
        <w:rPr>
          <w:u w:val="single"/>
        </w:rPr>
        <w:t xml:space="preserve"> </w:t>
      </w:r>
      <w:r w:rsidR="00B5030E" w:rsidRPr="00B5030E">
        <w:rPr>
          <w:rFonts w:ascii="Times New Roman" w:eastAsia="Times New Roman" w:hAnsi="Times New Roman" w:cs="Times New Roman"/>
          <w:sz w:val="26"/>
          <w:szCs w:val="28"/>
          <w:u w:val="single"/>
          <w:lang w:eastAsia="ru-RU"/>
        </w:rPr>
        <w:t>ТПП РФ</w:t>
      </w:r>
      <w:r>
        <w:rPr>
          <w:rFonts w:ascii="Times New Roman" w:eastAsia="Times New Roman" w:hAnsi="Times New Roman" w:cs="Times New Roman"/>
          <w:sz w:val="26"/>
          <w:szCs w:val="28"/>
          <w:lang w:eastAsia="ru-RU"/>
        </w:rPr>
        <w:t>.</w:t>
      </w:r>
    </w:p>
    <w:p w:rsidR="00A01904" w:rsidRDefault="00A01904" w:rsidP="00A01904">
      <w:pPr>
        <w:autoSpaceDE w:val="0"/>
        <w:autoSpaceDN w:val="0"/>
        <w:adjustRightInd w:val="0"/>
        <w:spacing w:after="0" w:line="240" w:lineRule="atLeast"/>
        <w:jc w:val="both"/>
        <w:rPr>
          <w:rFonts w:ascii="Times New Roman" w:eastAsia="Times New Roman" w:hAnsi="Times New Roman" w:cs="Times New Roman"/>
          <w:sz w:val="26"/>
          <w:szCs w:val="28"/>
          <w:lang w:eastAsia="ru-RU"/>
        </w:rPr>
      </w:pPr>
    </w:p>
    <w:p w:rsidR="00A01904" w:rsidRPr="006F6252" w:rsidRDefault="00B5030E" w:rsidP="00A01904">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4</w:t>
      </w:r>
      <w:r w:rsidR="00A01904" w:rsidRPr="006F6252">
        <w:rPr>
          <w:rFonts w:ascii="Times New Roman" w:hAnsi="Times New Roman" w:cs="Times New Roman"/>
          <w:sz w:val="26"/>
          <w:szCs w:val="26"/>
        </w:rPr>
        <w:t>. 15 ноября принят Федеральный закон «</w:t>
      </w:r>
      <w:r w:rsidR="00A01904" w:rsidRPr="00A01904">
        <w:rPr>
          <w:rFonts w:ascii="Times New Roman" w:hAnsi="Times New Roman" w:cs="Times New Roman"/>
          <w:b/>
          <w:sz w:val="26"/>
          <w:szCs w:val="26"/>
        </w:rPr>
        <w:t>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w:t>
      </w:r>
      <w:r w:rsidR="00A01904" w:rsidRPr="006F6252">
        <w:rPr>
          <w:rFonts w:ascii="Times New Roman" w:hAnsi="Times New Roman" w:cs="Times New Roman"/>
          <w:sz w:val="26"/>
          <w:szCs w:val="26"/>
        </w:rPr>
        <w:t>» (№ 422-ФЗ от 27.11.2018</w:t>
      </w:r>
      <w:r w:rsidR="00A01904">
        <w:rPr>
          <w:rFonts w:ascii="Times New Roman" w:hAnsi="Times New Roman" w:cs="Times New Roman"/>
          <w:sz w:val="26"/>
          <w:szCs w:val="26"/>
        </w:rPr>
        <w:t> </w:t>
      </w:r>
      <w:r w:rsidR="00A01904" w:rsidRPr="006F6252">
        <w:rPr>
          <w:rFonts w:ascii="Times New Roman" w:hAnsi="Times New Roman" w:cs="Times New Roman"/>
          <w:sz w:val="26"/>
          <w:szCs w:val="26"/>
        </w:rPr>
        <w:t>г.).</w:t>
      </w:r>
      <w:proofErr w:type="gramEnd"/>
    </w:p>
    <w:p w:rsidR="00A01904" w:rsidRPr="006F6252" w:rsidRDefault="00A01904" w:rsidP="00A01904">
      <w:pPr>
        <w:spacing w:after="0" w:line="240" w:lineRule="auto"/>
        <w:ind w:firstLine="709"/>
        <w:jc w:val="both"/>
        <w:rPr>
          <w:rFonts w:ascii="Times New Roman" w:hAnsi="Times New Roman" w:cs="Times New Roman"/>
          <w:sz w:val="26"/>
          <w:szCs w:val="26"/>
        </w:rPr>
      </w:pPr>
      <w:r w:rsidRPr="006F6252">
        <w:rPr>
          <w:rFonts w:ascii="Times New Roman" w:hAnsi="Times New Roman" w:cs="Times New Roman"/>
          <w:sz w:val="26"/>
          <w:szCs w:val="26"/>
        </w:rPr>
        <w:t>Законом предусмотрено введение с 1 января 2019 года нового специального налогового режима для самозанятых граждан. Воспользоваться новым режимом смогут физические лица и индивидуальные предприниматели, не имеющие наемных работников и не состоящие в трудовых отношениях. Налоговые ставки установлены в размере 4% при расчетах с физическими лицами и 6% при расчетах с организациями и индивидуальными предпринимателями.</w:t>
      </w:r>
    </w:p>
    <w:p w:rsidR="00A01904" w:rsidRPr="006F6252" w:rsidRDefault="0067052B" w:rsidP="00A0190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Палата</w:t>
      </w:r>
      <w:r w:rsidR="00E22C58">
        <w:rPr>
          <w:rFonts w:ascii="Times New Roman" w:hAnsi="Times New Roman" w:cs="Times New Roman"/>
          <w:sz w:val="26"/>
          <w:szCs w:val="26"/>
        </w:rPr>
        <w:t xml:space="preserve"> сопровождала Закон</w:t>
      </w:r>
      <w:r w:rsidR="00A01904" w:rsidRPr="006F6252">
        <w:rPr>
          <w:rFonts w:ascii="Times New Roman" w:hAnsi="Times New Roman" w:cs="Times New Roman"/>
          <w:sz w:val="26"/>
          <w:szCs w:val="26"/>
        </w:rPr>
        <w:t xml:space="preserve"> на всех стадиях разработки. В частности</w:t>
      </w:r>
      <w:r w:rsidR="00A01904">
        <w:rPr>
          <w:rFonts w:ascii="Times New Roman" w:hAnsi="Times New Roman" w:cs="Times New Roman"/>
          <w:sz w:val="26"/>
          <w:szCs w:val="26"/>
        </w:rPr>
        <w:t>,</w:t>
      </w:r>
      <w:r w:rsidR="00A01904" w:rsidRPr="006F6252">
        <w:rPr>
          <w:rFonts w:ascii="Times New Roman" w:hAnsi="Times New Roman" w:cs="Times New Roman"/>
          <w:sz w:val="26"/>
          <w:szCs w:val="26"/>
        </w:rPr>
        <w:t xml:space="preserve"> учтено предложение </w:t>
      </w:r>
      <w:r>
        <w:rPr>
          <w:rFonts w:ascii="Times New Roman" w:hAnsi="Times New Roman" w:cs="Times New Roman"/>
          <w:sz w:val="26"/>
          <w:szCs w:val="26"/>
        </w:rPr>
        <w:t>ТПП РФ</w:t>
      </w:r>
      <w:r w:rsidR="00A01904" w:rsidRPr="006F6252">
        <w:rPr>
          <w:rFonts w:ascii="Times New Roman" w:hAnsi="Times New Roman" w:cs="Times New Roman"/>
          <w:sz w:val="26"/>
          <w:szCs w:val="26"/>
        </w:rPr>
        <w:t xml:space="preserve"> по установлению разумных штрафов </w:t>
      </w:r>
      <w:r w:rsidR="00A42295">
        <w:rPr>
          <w:rFonts w:ascii="Times New Roman" w:hAnsi="Times New Roman" w:cs="Times New Roman"/>
          <w:sz w:val="26"/>
          <w:szCs w:val="26"/>
        </w:rPr>
        <w:t xml:space="preserve">(20% от неучтенного дохода) </w:t>
      </w:r>
      <w:r w:rsidR="00A01904" w:rsidRPr="006F6252">
        <w:rPr>
          <w:rFonts w:ascii="Times New Roman" w:hAnsi="Times New Roman" w:cs="Times New Roman"/>
          <w:sz w:val="26"/>
          <w:szCs w:val="26"/>
        </w:rPr>
        <w:t>за неисполнение соотв</w:t>
      </w:r>
      <w:r w:rsidR="003346E6">
        <w:rPr>
          <w:rFonts w:ascii="Times New Roman" w:hAnsi="Times New Roman" w:cs="Times New Roman"/>
          <w:sz w:val="26"/>
          <w:szCs w:val="26"/>
        </w:rPr>
        <w:t>етствующих требований З</w:t>
      </w:r>
      <w:r w:rsidR="00A01904" w:rsidRPr="006F6252">
        <w:rPr>
          <w:rFonts w:ascii="Times New Roman" w:hAnsi="Times New Roman" w:cs="Times New Roman"/>
          <w:sz w:val="26"/>
          <w:szCs w:val="26"/>
        </w:rPr>
        <w:t>акона.</w:t>
      </w:r>
    </w:p>
    <w:p w:rsidR="00AD5226" w:rsidRDefault="00A01904" w:rsidP="00A01904">
      <w:pPr>
        <w:spacing w:after="0" w:line="240" w:lineRule="auto"/>
        <w:ind w:firstLine="709"/>
        <w:jc w:val="both"/>
        <w:rPr>
          <w:rFonts w:ascii="Times New Roman" w:hAnsi="Times New Roman" w:cs="Times New Roman"/>
          <w:sz w:val="26"/>
          <w:szCs w:val="26"/>
        </w:rPr>
      </w:pPr>
      <w:r w:rsidRPr="006F6252">
        <w:rPr>
          <w:rFonts w:ascii="Times New Roman" w:hAnsi="Times New Roman" w:cs="Times New Roman"/>
          <w:sz w:val="26"/>
          <w:szCs w:val="26"/>
        </w:rPr>
        <w:t>ТПП РФ ранее предлагала предусмотреть для самозанятых граждан подобный режим налогообложения с мини</w:t>
      </w:r>
      <w:r>
        <w:rPr>
          <w:rFonts w:ascii="Times New Roman" w:hAnsi="Times New Roman" w:cs="Times New Roman"/>
          <w:sz w:val="26"/>
          <w:szCs w:val="26"/>
        </w:rPr>
        <w:t>мальными ставками и отчетностью, данный воп</w:t>
      </w:r>
      <w:r w:rsidR="00C43B88">
        <w:rPr>
          <w:rFonts w:ascii="Times New Roman" w:hAnsi="Times New Roman" w:cs="Times New Roman"/>
          <w:sz w:val="26"/>
          <w:szCs w:val="26"/>
        </w:rPr>
        <w:t>рос неоднократно обсуждался на н</w:t>
      </w:r>
      <w:r>
        <w:rPr>
          <w:rFonts w:ascii="Times New Roman" w:hAnsi="Times New Roman" w:cs="Times New Roman"/>
          <w:sz w:val="26"/>
          <w:szCs w:val="26"/>
        </w:rPr>
        <w:t>алоговых форумах ТПП РФ.</w:t>
      </w:r>
    </w:p>
    <w:p w:rsidR="00A01904" w:rsidRDefault="00A01904" w:rsidP="00A01904">
      <w:pPr>
        <w:spacing w:after="0" w:line="240" w:lineRule="auto"/>
        <w:ind w:firstLine="709"/>
        <w:jc w:val="both"/>
        <w:rPr>
          <w:rFonts w:ascii="Times New Roman" w:hAnsi="Times New Roman" w:cs="Times New Roman"/>
          <w:sz w:val="26"/>
          <w:szCs w:val="26"/>
          <w:u w:val="single"/>
        </w:rPr>
      </w:pPr>
      <w:r w:rsidRPr="006F6252">
        <w:rPr>
          <w:rFonts w:ascii="Times New Roman" w:hAnsi="Times New Roman" w:cs="Times New Roman"/>
          <w:sz w:val="26"/>
          <w:szCs w:val="26"/>
          <w:u w:val="single"/>
        </w:rPr>
        <w:t>Закон поддержан ТПП РФ.</w:t>
      </w:r>
    </w:p>
    <w:p w:rsidR="00412C36" w:rsidRDefault="00412C36" w:rsidP="00412C36">
      <w:pPr>
        <w:spacing w:after="0" w:line="240" w:lineRule="auto"/>
        <w:jc w:val="both"/>
        <w:rPr>
          <w:rFonts w:ascii="Times New Roman" w:hAnsi="Times New Roman" w:cs="Times New Roman"/>
          <w:sz w:val="26"/>
          <w:szCs w:val="26"/>
          <w:u w:val="single"/>
        </w:rPr>
      </w:pPr>
    </w:p>
    <w:p w:rsidR="00412C36" w:rsidRPr="001C2450" w:rsidRDefault="00B5030E" w:rsidP="00412C3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412C36" w:rsidRPr="001C2450">
        <w:rPr>
          <w:rFonts w:ascii="Times New Roman" w:hAnsi="Times New Roman" w:cs="Times New Roman"/>
          <w:sz w:val="26"/>
          <w:szCs w:val="26"/>
        </w:rPr>
        <w:t xml:space="preserve">. 15 ноября принят Федеральный закон </w:t>
      </w:r>
      <w:r w:rsidR="00412C36">
        <w:rPr>
          <w:rFonts w:ascii="Times New Roman" w:hAnsi="Times New Roman" w:cs="Times New Roman"/>
          <w:sz w:val="26"/>
          <w:szCs w:val="26"/>
        </w:rPr>
        <w:t>«</w:t>
      </w:r>
      <w:r w:rsidR="00412C36" w:rsidRPr="00F57807">
        <w:rPr>
          <w:rFonts w:ascii="Times New Roman" w:hAnsi="Times New Roman" w:cs="Times New Roman"/>
          <w:b/>
          <w:sz w:val="26"/>
          <w:szCs w:val="26"/>
        </w:rP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r w:rsidR="00412C36">
        <w:rPr>
          <w:rFonts w:ascii="Times New Roman" w:hAnsi="Times New Roman" w:cs="Times New Roman"/>
          <w:sz w:val="26"/>
          <w:szCs w:val="26"/>
        </w:rPr>
        <w:t xml:space="preserve">» (№ </w:t>
      </w:r>
      <w:r w:rsidR="00412C36" w:rsidRPr="001C2450">
        <w:rPr>
          <w:rFonts w:ascii="Times New Roman" w:hAnsi="Times New Roman" w:cs="Times New Roman"/>
          <w:sz w:val="26"/>
          <w:szCs w:val="26"/>
        </w:rPr>
        <w:t>424-ФЗ</w:t>
      </w:r>
      <w:r w:rsidR="00412C36">
        <w:rPr>
          <w:rFonts w:ascii="Times New Roman" w:hAnsi="Times New Roman" w:cs="Times New Roman"/>
          <w:sz w:val="26"/>
          <w:szCs w:val="26"/>
        </w:rPr>
        <w:t xml:space="preserve"> от 27.11.2018 г.)</w:t>
      </w:r>
      <w:r w:rsidR="0089577E">
        <w:rPr>
          <w:rFonts w:ascii="Times New Roman" w:hAnsi="Times New Roman" w:cs="Times New Roman"/>
          <w:sz w:val="26"/>
          <w:szCs w:val="26"/>
        </w:rPr>
        <w:t>.</w:t>
      </w:r>
    </w:p>
    <w:p w:rsidR="00412C36" w:rsidRPr="001C2450" w:rsidRDefault="00E22C58" w:rsidP="00412C3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Закон разработан</w:t>
      </w:r>
      <w:r w:rsidR="00412C36" w:rsidRPr="001C2450">
        <w:rPr>
          <w:rFonts w:ascii="Times New Roman" w:hAnsi="Times New Roman" w:cs="Times New Roman"/>
          <w:sz w:val="26"/>
          <w:szCs w:val="26"/>
        </w:rPr>
        <w:t xml:space="preserve"> </w:t>
      </w:r>
      <w:r>
        <w:rPr>
          <w:rFonts w:ascii="Times New Roman" w:hAnsi="Times New Roman" w:cs="Times New Roman"/>
          <w:sz w:val="26"/>
          <w:szCs w:val="26"/>
        </w:rPr>
        <w:t>Рабочей группой</w:t>
      </w:r>
      <w:r w:rsidR="00412C36" w:rsidRPr="001C2450">
        <w:rPr>
          <w:rFonts w:ascii="Times New Roman" w:hAnsi="Times New Roman" w:cs="Times New Roman"/>
          <w:sz w:val="26"/>
          <w:szCs w:val="26"/>
        </w:rPr>
        <w:t xml:space="preserve"> при Комитете Г</w:t>
      </w:r>
      <w:r w:rsidR="00F57807">
        <w:rPr>
          <w:rFonts w:ascii="Times New Roman" w:hAnsi="Times New Roman" w:cs="Times New Roman"/>
          <w:sz w:val="26"/>
          <w:szCs w:val="26"/>
        </w:rPr>
        <w:t>Д</w:t>
      </w:r>
      <w:r w:rsidR="00412C36" w:rsidRPr="001C2450">
        <w:rPr>
          <w:rFonts w:ascii="Times New Roman" w:hAnsi="Times New Roman" w:cs="Times New Roman"/>
          <w:sz w:val="26"/>
          <w:szCs w:val="26"/>
        </w:rPr>
        <w:t xml:space="preserve"> по бюдж</w:t>
      </w:r>
      <w:r>
        <w:rPr>
          <w:rFonts w:ascii="Times New Roman" w:hAnsi="Times New Roman" w:cs="Times New Roman"/>
          <w:sz w:val="26"/>
          <w:szCs w:val="26"/>
        </w:rPr>
        <w:t>ету и налогам, участие в которой</w:t>
      </w:r>
      <w:r w:rsidR="00412C36" w:rsidRPr="001C2450">
        <w:rPr>
          <w:rFonts w:ascii="Times New Roman" w:hAnsi="Times New Roman" w:cs="Times New Roman"/>
          <w:sz w:val="26"/>
          <w:szCs w:val="26"/>
        </w:rPr>
        <w:t xml:space="preserve"> принимали представители </w:t>
      </w:r>
      <w:r w:rsidR="00C43B88">
        <w:rPr>
          <w:rFonts w:ascii="Times New Roman" w:hAnsi="Times New Roman" w:cs="Times New Roman"/>
          <w:sz w:val="26"/>
          <w:szCs w:val="26"/>
        </w:rPr>
        <w:t xml:space="preserve">Департамента законотворческой деятельности </w:t>
      </w:r>
      <w:r w:rsidR="00412C36" w:rsidRPr="001C2450">
        <w:rPr>
          <w:rFonts w:ascii="Times New Roman" w:hAnsi="Times New Roman" w:cs="Times New Roman"/>
          <w:sz w:val="26"/>
          <w:szCs w:val="26"/>
        </w:rPr>
        <w:t>ТПП РФ и налогового Совета Палаты.</w:t>
      </w:r>
    </w:p>
    <w:p w:rsidR="00412C36" w:rsidRPr="001C2450" w:rsidRDefault="00412C36" w:rsidP="00412C36">
      <w:pPr>
        <w:spacing w:after="0" w:line="240" w:lineRule="auto"/>
        <w:ind w:firstLine="709"/>
        <w:jc w:val="both"/>
        <w:rPr>
          <w:rFonts w:ascii="Times New Roman" w:hAnsi="Times New Roman" w:cs="Times New Roman"/>
          <w:sz w:val="26"/>
          <w:szCs w:val="26"/>
        </w:rPr>
      </w:pPr>
      <w:r w:rsidRPr="001C2450">
        <w:rPr>
          <w:rFonts w:ascii="Times New Roman" w:hAnsi="Times New Roman" w:cs="Times New Roman"/>
          <w:sz w:val="26"/>
          <w:szCs w:val="26"/>
        </w:rPr>
        <w:t xml:space="preserve">Законом вносятся уточнения в порядок налогообложения операций, связанных с выходом компаний из дочерних обществ и их ликвидацией. Так, например, более подробно закрепляется порядок налогообложения дивидендов и признания убытков в случае реорганизации или ликвидации дочерней компании. </w:t>
      </w:r>
    </w:p>
    <w:p w:rsidR="00412C36" w:rsidRPr="001C2450" w:rsidRDefault="00412C36" w:rsidP="00412C36">
      <w:pPr>
        <w:spacing w:after="0" w:line="240" w:lineRule="auto"/>
        <w:ind w:firstLine="709"/>
        <w:jc w:val="both"/>
        <w:rPr>
          <w:rFonts w:ascii="Times New Roman" w:hAnsi="Times New Roman" w:cs="Times New Roman"/>
          <w:sz w:val="26"/>
          <w:szCs w:val="26"/>
        </w:rPr>
      </w:pPr>
      <w:r w:rsidRPr="001C2450">
        <w:rPr>
          <w:rFonts w:ascii="Times New Roman" w:hAnsi="Times New Roman" w:cs="Times New Roman"/>
          <w:sz w:val="26"/>
          <w:szCs w:val="26"/>
        </w:rPr>
        <w:t xml:space="preserve">Упрощаются отдельные правила налогообложения прибыли контролируемых иностранных компаний в части применения концепции фактического права на доход (когда лицо получающее доход не является посредником или агентом, а фактическим </w:t>
      </w:r>
      <w:r w:rsidR="00777169">
        <w:rPr>
          <w:rFonts w:ascii="Times New Roman" w:hAnsi="Times New Roman" w:cs="Times New Roman"/>
          <w:sz w:val="26"/>
          <w:szCs w:val="26"/>
        </w:rPr>
        <w:t>бенефициаром).</w:t>
      </w:r>
    </w:p>
    <w:p w:rsidR="00412C36" w:rsidRPr="001C2450" w:rsidRDefault="00412C36" w:rsidP="00412C36">
      <w:pPr>
        <w:spacing w:after="0" w:line="240" w:lineRule="auto"/>
        <w:ind w:firstLine="709"/>
        <w:jc w:val="both"/>
        <w:rPr>
          <w:rFonts w:ascii="Times New Roman" w:hAnsi="Times New Roman" w:cs="Times New Roman"/>
          <w:sz w:val="26"/>
          <w:szCs w:val="26"/>
        </w:rPr>
      </w:pPr>
      <w:r w:rsidRPr="001C2450">
        <w:rPr>
          <w:rFonts w:ascii="Times New Roman" w:hAnsi="Times New Roman" w:cs="Times New Roman"/>
          <w:sz w:val="26"/>
          <w:szCs w:val="26"/>
        </w:rPr>
        <w:lastRenderedPageBreak/>
        <w:t>Принятие поправок позволит отказаться от документального подтверждения права на доход, если иностранная организация признает конкретное юридическое или физическое лицо получателем данного дохода.</w:t>
      </w:r>
    </w:p>
    <w:p w:rsidR="00C81F73" w:rsidRDefault="00412C36" w:rsidP="00412C36">
      <w:pPr>
        <w:spacing w:after="0" w:line="240" w:lineRule="auto"/>
        <w:ind w:firstLine="709"/>
        <w:jc w:val="both"/>
        <w:rPr>
          <w:rFonts w:ascii="Times New Roman" w:hAnsi="Times New Roman" w:cs="Times New Roman"/>
          <w:sz w:val="26"/>
          <w:szCs w:val="26"/>
        </w:rPr>
      </w:pPr>
      <w:r w:rsidRPr="001C2450">
        <w:rPr>
          <w:rFonts w:ascii="Times New Roman" w:hAnsi="Times New Roman" w:cs="Times New Roman"/>
          <w:sz w:val="26"/>
          <w:szCs w:val="26"/>
        </w:rPr>
        <w:t>Палата направила заключение к первому чтению законопроекта, в котором представлены предложения по уточнению ряда формулировок.</w:t>
      </w:r>
    </w:p>
    <w:p w:rsidR="00412C36" w:rsidRDefault="00412C36" w:rsidP="00412C36">
      <w:pPr>
        <w:spacing w:after="0" w:line="240" w:lineRule="auto"/>
        <w:ind w:firstLine="709"/>
        <w:jc w:val="both"/>
        <w:rPr>
          <w:rFonts w:ascii="Times New Roman" w:hAnsi="Times New Roman" w:cs="Times New Roman"/>
          <w:sz w:val="26"/>
          <w:szCs w:val="26"/>
          <w:u w:val="single"/>
        </w:rPr>
      </w:pPr>
      <w:r w:rsidRPr="00186938">
        <w:rPr>
          <w:rFonts w:ascii="Times New Roman" w:hAnsi="Times New Roman" w:cs="Times New Roman"/>
          <w:sz w:val="26"/>
          <w:szCs w:val="26"/>
          <w:u w:val="single"/>
        </w:rPr>
        <w:t>Закон поддержан ТПП РФ.</w:t>
      </w:r>
    </w:p>
    <w:p w:rsidR="00E82B09" w:rsidRDefault="00E82B09" w:rsidP="004B0D15">
      <w:pPr>
        <w:spacing w:after="0" w:line="240" w:lineRule="auto"/>
        <w:jc w:val="both"/>
        <w:rPr>
          <w:rFonts w:ascii="Times New Roman" w:eastAsia="Times New Roman" w:hAnsi="Times New Roman" w:cs="Times New Roman"/>
          <w:sz w:val="26"/>
          <w:szCs w:val="26"/>
          <w:lang w:eastAsia="ru-RU"/>
        </w:rPr>
      </w:pPr>
    </w:p>
    <w:p w:rsidR="00E54C91" w:rsidRPr="001C2450" w:rsidRDefault="0089577E" w:rsidP="00E54C9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E54C91" w:rsidRPr="001C2450">
        <w:rPr>
          <w:rFonts w:ascii="Times New Roman" w:hAnsi="Times New Roman" w:cs="Times New Roman"/>
          <w:sz w:val="26"/>
          <w:szCs w:val="26"/>
        </w:rPr>
        <w:t>. 15 ноября принят Федеральный закон «</w:t>
      </w:r>
      <w:r w:rsidR="00E54C91" w:rsidRPr="00E54C91">
        <w:rPr>
          <w:rFonts w:ascii="Times New Roman" w:hAnsi="Times New Roman" w:cs="Times New Roman"/>
          <w:b/>
          <w:sz w:val="26"/>
          <w:szCs w:val="26"/>
        </w:rPr>
        <w:t>О внесении изменений в Федеральный закон «О бухгалтерском учете</w:t>
      </w:r>
      <w:r w:rsidR="00E54C91" w:rsidRPr="001C2450">
        <w:rPr>
          <w:rFonts w:ascii="Times New Roman" w:hAnsi="Times New Roman" w:cs="Times New Roman"/>
          <w:sz w:val="26"/>
          <w:szCs w:val="26"/>
        </w:rPr>
        <w:t>» (</w:t>
      </w:r>
      <w:r w:rsidR="003C19D1">
        <w:rPr>
          <w:rFonts w:ascii="Times New Roman" w:hAnsi="Times New Roman" w:cs="Times New Roman"/>
          <w:sz w:val="26"/>
          <w:szCs w:val="26"/>
        </w:rPr>
        <w:t xml:space="preserve">№ </w:t>
      </w:r>
      <w:r w:rsidR="00E54C91" w:rsidRPr="001C2450">
        <w:rPr>
          <w:rFonts w:ascii="Times New Roman" w:hAnsi="Times New Roman" w:cs="Times New Roman"/>
          <w:sz w:val="26"/>
          <w:szCs w:val="26"/>
        </w:rPr>
        <w:t>444-ФЗ от 28.11.2018 г.).</w:t>
      </w:r>
    </w:p>
    <w:p w:rsidR="00E54C91" w:rsidRPr="001C2450" w:rsidRDefault="00E54C91" w:rsidP="00E54C91">
      <w:pPr>
        <w:spacing w:after="0" w:line="240" w:lineRule="auto"/>
        <w:ind w:firstLine="709"/>
        <w:jc w:val="both"/>
        <w:rPr>
          <w:rFonts w:ascii="Times New Roman" w:hAnsi="Times New Roman" w:cs="Times New Roman"/>
          <w:sz w:val="26"/>
          <w:szCs w:val="26"/>
        </w:rPr>
      </w:pPr>
      <w:r w:rsidRPr="001C2450">
        <w:rPr>
          <w:rFonts w:ascii="Times New Roman" w:hAnsi="Times New Roman" w:cs="Times New Roman"/>
          <w:sz w:val="26"/>
          <w:szCs w:val="26"/>
        </w:rPr>
        <w:t>Закон разработан рабочей группой по сокращению отчетности при Комитете Г</w:t>
      </w:r>
      <w:r w:rsidR="00385714">
        <w:rPr>
          <w:rFonts w:ascii="Times New Roman" w:hAnsi="Times New Roman" w:cs="Times New Roman"/>
          <w:sz w:val="26"/>
          <w:szCs w:val="26"/>
        </w:rPr>
        <w:t>Д</w:t>
      </w:r>
      <w:r w:rsidRPr="001C2450">
        <w:rPr>
          <w:rFonts w:ascii="Times New Roman" w:hAnsi="Times New Roman" w:cs="Times New Roman"/>
          <w:sz w:val="26"/>
          <w:szCs w:val="26"/>
        </w:rPr>
        <w:t xml:space="preserve"> по бюджету и налогам, участие в которых принимали представители ТПП РФ и налогового Совета </w:t>
      </w:r>
      <w:r w:rsidR="00385714">
        <w:rPr>
          <w:rFonts w:ascii="Times New Roman" w:hAnsi="Times New Roman" w:cs="Times New Roman"/>
          <w:sz w:val="26"/>
          <w:szCs w:val="26"/>
        </w:rPr>
        <w:t>ТПП РФ</w:t>
      </w:r>
      <w:r w:rsidRPr="001C2450">
        <w:rPr>
          <w:rFonts w:ascii="Times New Roman" w:hAnsi="Times New Roman" w:cs="Times New Roman"/>
          <w:sz w:val="26"/>
          <w:szCs w:val="26"/>
        </w:rPr>
        <w:t>.</w:t>
      </w:r>
    </w:p>
    <w:p w:rsidR="00C81F73" w:rsidRDefault="00385714" w:rsidP="00E54C9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Принятие Закона</w:t>
      </w:r>
      <w:r w:rsidR="00E54C91" w:rsidRPr="001C2450">
        <w:rPr>
          <w:rFonts w:ascii="Times New Roman" w:hAnsi="Times New Roman" w:cs="Times New Roman"/>
          <w:sz w:val="26"/>
          <w:szCs w:val="26"/>
        </w:rPr>
        <w:t xml:space="preserve"> позволит сдавать годовую бухгалтерскую (финансовую) отчетность только в налоговые органы, а другие органы государственной власти (в частности, Росстат) будут получать необходимые свед</w:t>
      </w:r>
      <w:r w:rsidR="000E658A">
        <w:rPr>
          <w:rFonts w:ascii="Times New Roman" w:hAnsi="Times New Roman" w:cs="Times New Roman"/>
          <w:sz w:val="26"/>
          <w:szCs w:val="26"/>
        </w:rPr>
        <w:t>ения от ФНС России. Законом</w:t>
      </w:r>
      <w:r w:rsidR="00E54C91" w:rsidRPr="001C2450">
        <w:rPr>
          <w:rFonts w:ascii="Times New Roman" w:hAnsi="Times New Roman" w:cs="Times New Roman"/>
          <w:sz w:val="26"/>
          <w:szCs w:val="26"/>
        </w:rPr>
        <w:t xml:space="preserve"> </w:t>
      </w:r>
      <w:r w:rsidR="000E658A">
        <w:rPr>
          <w:rFonts w:ascii="Times New Roman" w:hAnsi="Times New Roman" w:cs="Times New Roman"/>
          <w:sz w:val="26"/>
          <w:szCs w:val="26"/>
        </w:rPr>
        <w:t>устанавливается</w:t>
      </w:r>
      <w:r w:rsidR="00E54C91" w:rsidRPr="001C2450">
        <w:rPr>
          <w:rFonts w:ascii="Times New Roman" w:hAnsi="Times New Roman" w:cs="Times New Roman"/>
          <w:sz w:val="26"/>
          <w:szCs w:val="26"/>
        </w:rPr>
        <w:t>, что сдаваться такая отчетность будет исключительно в электронном виде, что позволит упростить администрирование и сократит количество ошибок при ее составлении. При этом для субъектов малого бизнеса вступления требований законодательства отсрочили до 2020 года, что позволит адаптироваться всем предпринимателям.</w:t>
      </w:r>
    </w:p>
    <w:p w:rsidR="00E54C91" w:rsidRPr="001C2450" w:rsidRDefault="00E54C91" w:rsidP="00E54C91">
      <w:pPr>
        <w:spacing w:after="0" w:line="240" w:lineRule="auto"/>
        <w:ind w:firstLine="709"/>
        <w:jc w:val="both"/>
        <w:rPr>
          <w:rFonts w:ascii="Times New Roman" w:hAnsi="Times New Roman" w:cs="Times New Roman"/>
          <w:sz w:val="26"/>
          <w:szCs w:val="26"/>
          <w:u w:val="single"/>
        </w:rPr>
      </w:pPr>
      <w:r w:rsidRPr="001C2450">
        <w:rPr>
          <w:rFonts w:ascii="Times New Roman" w:hAnsi="Times New Roman" w:cs="Times New Roman"/>
          <w:sz w:val="26"/>
          <w:szCs w:val="26"/>
          <w:u w:val="single"/>
        </w:rPr>
        <w:t>Закон поддержан ТПП РФ.</w:t>
      </w:r>
    </w:p>
    <w:p w:rsidR="00E54C91" w:rsidRDefault="00E54C91" w:rsidP="004B0D15">
      <w:pPr>
        <w:spacing w:after="0" w:line="240" w:lineRule="auto"/>
        <w:jc w:val="both"/>
        <w:rPr>
          <w:rFonts w:ascii="Times New Roman" w:eastAsia="Times New Roman" w:hAnsi="Times New Roman" w:cs="Times New Roman"/>
          <w:sz w:val="26"/>
          <w:szCs w:val="26"/>
          <w:lang w:eastAsia="ru-RU"/>
        </w:rPr>
      </w:pPr>
    </w:p>
    <w:p w:rsidR="00195957" w:rsidRDefault="0089577E" w:rsidP="004B0D1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DD3152" w:rsidRPr="00E97D0B">
        <w:rPr>
          <w:rFonts w:ascii="Times New Roman" w:eastAsia="Times New Roman" w:hAnsi="Times New Roman" w:cs="Times New Roman"/>
          <w:sz w:val="26"/>
          <w:szCs w:val="26"/>
          <w:lang w:eastAsia="ru-RU"/>
        </w:rPr>
        <w:t xml:space="preserve">. </w:t>
      </w:r>
      <w:r w:rsidR="00042694" w:rsidRPr="00042694">
        <w:rPr>
          <w:rFonts w:ascii="Times New Roman" w:eastAsia="Times New Roman" w:hAnsi="Times New Roman" w:cs="Times New Roman"/>
          <w:sz w:val="26"/>
          <w:szCs w:val="26"/>
          <w:lang w:eastAsia="ru-RU"/>
        </w:rPr>
        <w:t>21</w:t>
      </w:r>
      <w:r w:rsidR="004477A6" w:rsidRPr="00042694">
        <w:rPr>
          <w:rFonts w:ascii="Times New Roman" w:eastAsia="Times New Roman" w:hAnsi="Times New Roman" w:cs="Times New Roman"/>
          <w:sz w:val="26"/>
          <w:szCs w:val="26"/>
          <w:lang w:eastAsia="ru-RU"/>
        </w:rPr>
        <w:t xml:space="preserve"> </w:t>
      </w:r>
      <w:r w:rsidR="00DD3152" w:rsidRPr="00042694">
        <w:rPr>
          <w:rFonts w:ascii="Times New Roman" w:eastAsia="Times New Roman" w:hAnsi="Times New Roman" w:cs="Times New Roman"/>
          <w:sz w:val="26"/>
          <w:szCs w:val="26"/>
          <w:lang w:eastAsia="ru-RU"/>
        </w:rPr>
        <w:t>ноября</w:t>
      </w:r>
      <w:r w:rsidR="004477A6" w:rsidRPr="00042694">
        <w:rPr>
          <w:rFonts w:ascii="Times New Roman" w:eastAsia="Times New Roman" w:hAnsi="Times New Roman" w:cs="Times New Roman"/>
          <w:sz w:val="26"/>
          <w:szCs w:val="26"/>
          <w:lang w:eastAsia="ru-RU"/>
        </w:rPr>
        <w:t xml:space="preserve"> принят</w:t>
      </w:r>
      <w:r w:rsidR="004477A6" w:rsidRPr="00E97D0B">
        <w:rPr>
          <w:rFonts w:ascii="Times New Roman" w:eastAsia="Times New Roman" w:hAnsi="Times New Roman" w:cs="Times New Roman"/>
          <w:sz w:val="26"/>
          <w:szCs w:val="26"/>
          <w:lang w:eastAsia="ru-RU"/>
        </w:rPr>
        <w:t xml:space="preserve"> Федеральный закон </w:t>
      </w:r>
      <w:r w:rsidR="004477A6" w:rsidRPr="00195957">
        <w:rPr>
          <w:rFonts w:ascii="Times New Roman" w:eastAsia="Times New Roman" w:hAnsi="Times New Roman" w:cs="Times New Roman"/>
          <w:sz w:val="26"/>
          <w:szCs w:val="26"/>
          <w:lang w:eastAsia="ru-RU"/>
        </w:rPr>
        <w:t>«</w:t>
      </w:r>
      <w:r w:rsidR="00195957" w:rsidRPr="00E82B09">
        <w:rPr>
          <w:rFonts w:ascii="Times New Roman" w:eastAsia="Times New Roman" w:hAnsi="Times New Roman" w:cs="Times New Roman"/>
          <w:b/>
          <w:sz w:val="26"/>
          <w:szCs w:val="26"/>
          <w:lang w:eastAsia="ru-RU"/>
        </w:rPr>
        <w:t>О федеральном бюджете на 2019 год и на плановый период 2020 и 2021 годов</w:t>
      </w:r>
      <w:r w:rsidR="00195957">
        <w:rPr>
          <w:rFonts w:ascii="Times New Roman" w:eastAsia="Times New Roman" w:hAnsi="Times New Roman" w:cs="Times New Roman"/>
          <w:sz w:val="26"/>
          <w:szCs w:val="26"/>
          <w:lang w:eastAsia="ru-RU"/>
        </w:rPr>
        <w:t xml:space="preserve">» </w:t>
      </w:r>
      <w:r w:rsidR="004477A6" w:rsidRPr="00E97D0B">
        <w:rPr>
          <w:rFonts w:ascii="Times New Roman" w:eastAsia="Times New Roman" w:hAnsi="Times New Roman" w:cs="Times New Roman"/>
          <w:sz w:val="26"/>
          <w:szCs w:val="26"/>
          <w:lang w:eastAsia="ru-RU"/>
        </w:rPr>
        <w:t xml:space="preserve">(№ </w:t>
      </w:r>
      <w:r w:rsidR="00195957" w:rsidRPr="00E82B09">
        <w:rPr>
          <w:rFonts w:ascii="Times New Roman" w:eastAsia="Times New Roman" w:hAnsi="Times New Roman" w:cs="Times New Roman"/>
          <w:sz w:val="26"/>
          <w:szCs w:val="26"/>
          <w:lang w:eastAsia="ru-RU"/>
        </w:rPr>
        <w:t>459</w:t>
      </w:r>
      <w:r w:rsidR="004477A6" w:rsidRPr="00E82B09">
        <w:rPr>
          <w:rFonts w:ascii="Times New Roman" w:eastAsia="Times New Roman" w:hAnsi="Times New Roman" w:cs="Times New Roman"/>
          <w:sz w:val="26"/>
          <w:szCs w:val="26"/>
          <w:lang w:eastAsia="ru-RU"/>
        </w:rPr>
        <w:t>-ФЗ</w:t>
      </w:r>
      <w:r w:rsidR="00195957" w:rsidRPr="00E82B09">
        <w:rPr>
          <w:rFonts w:ascii="Times New Roman" w:eastAsia="Times New Roman" w:hAnsi="Times New Roman" w:cs="Times New Roman"/>
          <w:sz w:val="26"/>
          <w:szCs w:val="26"/>
          <w:lang w:eastAsia="ru-RU"/>
        </w:rPr>
        <w:t xml:space="preserve"> от</w:t>
      </w:r>
      <w:r w:rsidR="00195957">
        <w:rPr>
          <w:rFonts w:ascii="Times New Roman" w:eastAsia="Times New Roman" w:hAnsi="Times New Roman" w:cs="Times New Roman"/>
          <w:sz w:val="26"/>
          <w:szCs w:val="26"/>
          <w:lang w:eastAsia="ru-RU"/>
        </w:rPr>
        <w:t xml:space="preserve"> 29.11</w:t>
      </w:r>
      <w:r w:rsidR="004477A6" w:rsidRPr="00E97D0B">
        <w:rPr>
          <w:rFonts w:ascii="Times New Roman" w:eastAsia="Times New Roman" w:hAnsi="Times New Roman" w:cs="Times New Roman"/>
          <w:sz w:val="26"/>
          <w:szCs w:val="26"/>
          <w:lang w:eastAsia="ru-RU"/>
        </w:rPr>
        <w:t>.2018 г.).</w:t>
      </w:r>
    </w:p>
    <w:p w:rsidR="00BF3821" w:rsidRPr="00195957" w:rsidRDefault="000B18D9" w:rsidP="004B0D1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0B18D9">
        <w:rPr>
          <w:rFonts w:ascii="Times New Roman" w:eastAsia="Times New Roman" w:hAnsi="Times New Roman" w:cs="Times New Roman"/>
          <w:sz w:val="26"/>
          <w:szCs w:val="26"/>
          <w:lang w:eastAsia="ru-RU"/>
        </w:rPr>
        <w:t xml:space="preserve">редставители </w:t>
      </w:r>
      <w:r w:rsidR="008946B3">
        <w:rPr>
          <w:rFonts w:ascii="Times New Roman" w:eastAsia="Times New Roman" w:hAnsi="Times New Roman" w:cs="Times New Roman"/>
          <w:sz w:val="26"/>
          <w:szCs w:val="26"/>
          <w:lang w:eastAsia="ru-RU"/>
        </w:rPr>
        <w:t>ТПП РФ</w:t>
      </w:r>
      <w:r w:rsidRPr="000B18D9">
        <w:rPr>
          <w:rFonts w:ascii="Times New Roman" w:eastAsia="Times New Roman" w:hAnsi="Times New Roman" w:cs="Times New Roman"/>
          <w:sz w:val="26"/>
          <w:szCs w:val="26"/>
          <w:lang w:eastAsia="ru-RU"/>
        </w:rPr>
        <w:t xml:space="preserve"> приняли участие в парламентских слушаниях Совета Федерации, общественных слушаниях Общественной палаты Р</w:t>
      </w:r>
      <w:r>
        <w:rPr>
          <w:rFonts w:ascii="Times New Roman" w:eastAsia="Times New Roman" w:hAnsi="Times New Roman" w:cs="Times New Roman"/>
          <w:sz w:val="26"/>
          <w:szCs w:val="26"/>
          <w:lang w:eastAsia="ru-RU"/>
        </w:rPr>
        <w:t>Ф</w:t>
      </w:r>
      <w:r w:rsidRPr="000B18D9">
        <w:rPr>
          <w:rFonts w:ascii="Times New Roman" w:eastAsia="Times New Roman" w:hAnsi="Times New Roman" w:cs="Times New Roman"/>
          <w:sz w:val="26"/>
          <w:szCs w:val="26"/>
          <w:lang w:eastAsia="ru-RU"/>
        </w:rPr>
        <w:t>, заседании Экспертного совета Комитета Г</w:t>
      </w:r>
      <w:r>
        <w:rPr>
          <w:rFonts w:ascii="Times New Roman" w:eastAsia="Times New Roman" w:hAnsi="Times New Roman" w:cs="Times New Roman"/>
          <w:sz w:val="26"/>
          <w:szCs w:val="26"/>
          <w:lang w:eastAsia="ru-RU"/>
        </w:rPr>
        <w:t>Д п</w:t>
      </w:r>
      <w:r w:rsidRPr="000B18D9">
        <w:rPr>
          <w:rFonts w:ascii="Times New Roman" w:eastAsia="Times New Roman" w:hAnsi="Times New Roman" w:cs="Times New Roman"/>
          <w:sz w:val="26"/>
          <w:szCs w:val="26"/>
          <w:lang w:eastAsia="ru-RU"/>
        </w:rPr>
        <w:t>о бюджету и налогам.</w:t>
      </w:r>
    </w:p>
    <w:p w:rsidR="004154D4" w:rsidRDefault="00015B6B" w:rsidP="004B0D15">
      <w:pPr>
        <w:spacing w:after="0" w:line="240" w:lineRule="auto"/>
        <w:ind w:firstLine="709"/>
        <w:jc w:val="both"/>
        <w:rPr>
          <w:rFonts w:ascii="Times New Roman" w:eastAsia="Times New Roman" w:hAnsi="Times New Roman" w:cs="Times New Roman"/>
          <w:sz w:val="26"/>
          <w:szCs w:val="26"/>
          <w:lang w:eastAsia="ru-RU"/>
        </w:rPr>
      </w:pPr>
      <w:r w:rsidRPr="00015B6B">
        <w:rPr>
          <w:rFonts w:ascii="Times New Roman" w:eastAsia="Times New Roman" w:hAnsi="Times New Roman" w:cs="Times New Roman"/>
          <w:sz w:val="26"/>
          <w:szCs w:val="26"/>
          <w:lang w:eastAsia="ru-RU"/>
        </w:rPr>
        <w:t>В профильный Комитет Г</w:t>
      </w:r>
      <w:r>
        <w:rPr>
          <w:rFonts w:ascii="Times New Roman" w:eastAsia="Times New Roman" w:hAnsi="Times New Roman" w:cs="Times New Roman"/>
          <w:sz w:val="26"/>
          <w:szCs w:val="26"/>
          <w:lang w:eastAsia="ru-RU"/>
        </w:rPr>
        <w:t>Д</w:t>
      </w:r>
      <w:r w:rsidRPr="00015B6B">
        <w:rPr>
          <w:rFonts w:ascii="Times New Roman" w:eastAsia="Times New Roman" w:hAnsi="Times New Roman" w:cs="Times New Roman"/>
          <w:sz w:val="26"/>
          <w:szCs w:val="26"/>
          <w:lang w:eastAsia="ru-RU"/>
        </w:rPr>
        <w:t xml:space="preserve"> Палатой направлено заключение, в котором отмечалось, что ассигнования на развитие промышленности, поддержку реального сектора экономики должны осуществляться всеми инструментами финансово-промышленной политики и де</w:t>
      </w:r>
      <w:r w:rsidR="004154D4">
        <w:rPr>
          <w:rFonts w:ascii="Times New Roman" w:eastAsia="Times New Roman" w:hAnsi="Times New Roman" w:cs="Times New Roman"/>
          <w:sz w:val="26"/>
          <w:szCs w:val="26"/>
          <w:lang w:eastAsia="ru-RU"/>
        </w:rPr>
        <w:t>нежно-кредитной политики.</w:t>
      </w:r>
    </w:p>
    <w:p w:rsidR="00EE5210" w:rsidRDefault="004154D4" w:rsidP="004B0D15">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Законе</w:t>
      </w:r>
      <w:r w:rsidR="00015B6B" w:rsidRPr="00015B6B">
        <w:rPr>
          <w:rFonts w:ascii="Times New Roman" w:eastAsia="Times New Roman" w:hAnsi="Times New Roman" w:cs="Times New Roman"/>
          <w:sz w:val="26"/>
          <w:szCs w:val="26"/>
          <w:lang w:eastAsia="ru-RU"/>
        </w:rPr>
        <w:t xml:space="preserve"> учтены предложения по поправкам ТПП РФ по увеличению расходов федерального бюджета на субсидии производителям сельскохозяйственной техники. Субсидии на эти цели увеличены в 4 раза: в 2019 году вместо запланированных первоначальной редакцией бюджета 2 млрд</w:t>
      </w:r>
      <w:r w:rsidR="00DA554D">
        <w:rPr>
          <w:rFonts w:ascii="Times New Roman" w:eastAsia="Times New Roman" w:hAnsi="Times New Roman" w:cs="Times New Roman"/>
          <w:sz w:val="26"/>
          <w:szCs w:val="26"/>
          <w:lang w:eastAsia="ru-RU"/>
        </w:rPr>
        <w:t>.</w:t>
      </w:r>
      <w:r w:rsidR="00015B6B" w:rsidRPr="00015B6B">
        <w:rPr>
          <w:rFonts w:ascii="Times New Roman" w:eastAsia="Times New Roman" w:hAnsi="Times New Roman" w:cs="Times New Roman"/>
          <w:sz w:val="26"/>
          <w:szCs w:val="26"/>
          <w:lang w:eastAsia="ru-RU"/>
        </w:rPr>
        <w:t xml:space="preserve"> рублей будет выделено 8 млрд</w:t>
      </w:r>
      <w:r w:rsidR="00DA554D">
        <w:rPr>
          <w:rFonts w:ascii="Times New Roman" w:eastAsia="Times New Roman" w:hAnsi="Times New Roman" w:cs="Times New Roman"/>
          <w:sz w:val="26"/>
          <w:szCs w:val="26"/>
          <w:lang w:eastAsia="ru-RU"/>
        </w:rPr>
        <w:t>.</w:t>
      </w:r>
      <w:r w:rsidR="00015B6B" w:rsidRPr="00015B6B">
        <w:rPr>
          <w:rFonts w:ascii="Times New Roman" w:eastAsia="Times New Roman" w:hAnsi="Times New Roman" w:cs="Times New Roman"/>
          <w:sz w:val="26"/>
          <w:szCs w:val="26"/>
          <w:lang w:eastAsia="ru-RU"/>
        </w:rPr>
        <w:t xml:space="preserve"> рублей.</w:t>
      </w:r>
    </w:p>
    <w:p w:rsidR="004154D4" w:rsidRDefault="004154D4" w:rsidP="004B0D15">
      <w:pPr>
        <w:spacing w:after="0" w:line="240" w:lineRule="auto"/>
        <w:ind w:firstLine="708"/>
        <w:jc w:val="both"/>
        <w:rPr>
          <w:rFonts w:ascii="Times New Roman" w:eastAsia="Times New Roman" w:hAnsi="Times New Roman" w:cs="Times New Roman"/>
          <w:sz w:val="26"/>
          <w:szCs w:val="26"/>
          <w:lang w:eastAsia="ru-RU"/>
        </w:rPr>
      </w:pPr>
      <w:r w:rsidRPr="00715648">
        <w:rPr>
          <w:rFonts w:ascii="Times New Roman" w:eastAsia="Times New Roman" w:hAnsi="Times New Roman" w:cs="Times New Roman"/>
          <w:sz w:val="26"/>
          <w:szCs w:val="26"/>
          <w:u w:val="single"/>
          <w:lang w:eastAsia="ru-RU"/>
        </w:rPr>
        <w:t>Закон поддержан ТПП РФ</w:t>
      </w:r>
      <w:r w:rsidRPr="00C1559A">
        <w:rPr>
          <w:rFonts w:ascii="Times New Roman" w:eastAsia="Times New Roman" w:hAnsi="Times New Roman" w:cs="Times New Roman"/>
          <w:sz w:val="26"/>
          <w:szCs w:val="26"/>
          <w:lang w:eastAsia="ru-RU"/>
        </w:rPr>
        <w:t>.</w:t>
      </w:r>
    </w:p>
    <w:p w:rsidR="00494A68" w:rsidRDefault="00494A68" w:rsidP="007B7C4E">
      <w:pPr>
        <w:spacing w:after="0" w:line="240" w:lineRule="auto"/>
        <w:jc w:val="both"/>
        <w:rPr>
          <w:rFonts w:ascii="Times New Roman" w:eastAsia="Times New Roman" w:hAnsi="Times New Roman" w:cs="Times New Roman"/>
          <w:sz w:val="26"/>
          <w:szCs w:val="28"/>
          <w:lang w:eastAsia="ru-RU"/>
        </w:rPr>
      </w:pPr>
    </w:p>
    <w:p w:rsidR="003C19D1" w:rsidRDefault="0089577E" w:rsidP="00FC11D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FC11DD">
        <w:rPr>
          <w:rFonts w:ascii="Times New Roman" w:eastAsia="Times New Roman" w:hAnsi="Times New Roman" w:cs="Times New Roman"/>
          <w:sz w:val="26"/>
          <w:szCs w:val="26"/>
          <w:lang w:eastAsia="ru-RU"/>
        </w:rPr>
        <w:t xml:space="preserve">. </w:t>
      </w:r>
      <w:r w:rsidR="00FC11DD" w:rsidRPr="00195957">
        <w:rPr>
          <w:rFonts w:ascii="Times New Roman" w:eastAsia="Times New Roman" w:hAnsi="Times New Roman" w:cs="Times New Roman"/>
          <w:sz w:val="26"/>
          <w:szCs w:val="26"/>
          <w:lang w:eastAsia="ru-RU"/>
        </w:rPr>
        <w:t>18 декабря принят</w:t>
      </w:r>
      <w:r w:rsidR="00FC11DD" w:rsidRPr="00E97D0B">
        <w:rPr>
          <w:rFonts w:ascii="Times New Roman" w:eastAsia="Times New Roman" w:hAnsi="Times New Roman" w:cs="Times New Roman"/>
          <w:sz w:val="26"/>
          <w:szCs w:val="26"/>
          <w:lang w:eastAsia="ru-RU"/>
        </w:rPr>
        <w:t xml:space="preserve"> Федеральный закон </w:t>
      </w:r>
      <w:r w:rsidR="00FC11DD" w:rsidRPr="007F1B3C">
        <w:rPr>
          <w:rFonts w:ascii="Times New Roman" w:eastAsia="Times New Roman" w:hAnsi="Times New Roman" w:cs="Times New Roman"/>
          <w:sz w:val="26"/>
          <w:szCs w:val="26"/>
          <w:lang w:eastAsia="ru-RU"/>
        </w:rPr>
        <w:t>«</w:t>
      </w:r>
      <w:r w:rsidR="00FC11DD" w:rsidRPr="007F1B3C">
        <w:rPr>
          <w:rFonts w:ascii="Times New Roman" w:eastAsia="Times New Roman" w:hAnsi="Times New Roman" w:cs="Times New Roman" w:hint="eastAsia"/>
          <w:b/>
          <w:sz w:val="26"/>
          <w:szCs w:val="26"/>
          <w:lang w:eastAsia="ru-RU"/>
        </w:rPr>
        <w:t>О</w:t>
      </w:r>
      <w:r w:rsidR="00FC11DD" w:rsidRPr="007F1B3C">
        <w:rPr>
          <w:rFonts w:ascii="Times New Roman" w:eastAsia="Times New Roman" w:hAnsi="Times New Roman" w:cs="Times New Roman"/>
          <w:b/>
          <w:sz w:val="26"/>
          <w:szCs w:val="26"/>
          <w:lang w:eastAsia="ru-RU"/>
        </w:rPr>
        <w:t xml:space="preserve"> внесении</w:t>
      </w:r>
      <w:r w:rsidR="00FC11DD">
        <w:rPr>
          <w:rFonts w:ascii="Times New Roman" w:eastAsia="Times New Roman" w:hAnsi="Times New Roman" w:cs="Times New Roman"/>
          <w:b/>
          <w:sz w:val="26"/>
          <w:szCs w:val="26"/>
          <w:lang w:eastAsia="ru-RU"/>
        </w:rPr>
        <w:t xml:space="preserve"> изменений в Федеральный закон «</w:t>
      </w:r>
      <w:r w:rsidR="00FC11DD" w:rsidRPr="007F1B3C">
        <w:rPr>
          <w:rFonts w:ascii="Times New Roman" w:eastAsia="Times New Roman" w:hAnsi="Times New Roman" w:cs="Times New Roman"/>
          <w:b/>
          <w:sz w:val="26"/>
          <w:szCs w:val="26"/>
          <w:lang w:eastAsia="ru-RU"/>
        </w:rPr>
        <w:t>Об арбитраже (третейском разбират</w:t>
      </w:r>
      <w:r w:rsidR="00FC11DD">
        <w:rPr>
          <w:rFonts w:ascii="Times New Roman" w:eastAsia="Times New Roman" w:hAnsi="Times New Roman" w:cs="Times New Roman"/>
          <w:b/>
          <w:sz w:val="26"/>
          <w:szCs w:val="26"/>
          <w:lang w:eastAsia="ru-RU"/>
        </w:rPr>
        <w:t>ельстве) в Российской Федерации» и Федеральный закон «О рекламе</w:t>
      </w:r>
      <w:r w:rsidR="00A137AA">
        <w:rPr>
          <w:rFonts w:ascii="Times New Roman" w:eastAsia="Times New Roman" w:hAnsi="Times New Roman" w:cs="Times New Roman"/>
          <w:sz w:val="26"/>
          <w:szCs w:val="26"/>
          <w:lang w:eastAsia="ru-RU"/>
        </w:rPr>
        <w:t>».</w:t>
      </w:r>
      <w:r w:rsidR="003C19D1">
        <w:rPr>
          <w:rFonts w:ascii="Times New Roman" w:eastAsia="Times New Roman" w:hAnsi="Times New Roman" w:cs="Times New Roman"/>
          <w:sz w:val="26"/>
          <w:szCs w:val="26"/>
          <w:lang w:eastAsia="ru-RU"/>
        </w:rPr>
        <w:t xml:space="preserve"> </w:t>
      </w:r>
    </w:p>
    <w:p w:rsidR="00FC11DD" w:rsidRPr="00502CCB" w:rsidRDefault="00FC11DD" w:rsidP="00FC11DD">
      <w:pPr>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Законом, в частности, предусмотрено </w:t>
      </w:r>
      <w:r w:rsidRPr="00B61F8C">
        <w:rPr>
          <w:rFonts w:ascii="Times New Roman" w:eastAsia="Times New Roman" w:hAnsi="Times New Roman" w:cs="Times New Roman"/>
          <w:sz w:val="26"/>
          <w:szCs w:val="26"/>
          <w:lang w:eastAsia="ru-RU"/>
        </w:rPr>
        <w:t>предоставление права на осуществление функций постоянно действующего арбитражного учреждения (ПДАУ) иностранному арбитражному учреждению, которое включено в ут</w:t>
      </w:r>
      <w:r>
        <w:rPr>
          <w:rFonts w:ascii="Times New Roman" w:eastAsia="Times New Roman" w:hAnsi="Times New Roman" w:cs="Times New Roman"/>
          <w:sz w:val="26"/>
          <w:szCs w:val="26"/>
          <w:lang w:eastAsia="ru-RU"/>
        </w:rPr>
        <w:t>верждаемый уполномоченным Минюстом России</w:t>
      </w:r>
      <w:r w:rsidRPr="00B61F8C">
        <w:rPr>
          <w:rFonts w:ascii="Times New Roman" w:eastAsia="Times New Roman" w:hAnsi="Times New Roman" w:cs="Times New Roman"/>
          <w:sz w:val="26"/>
          <w:szCs w:val="26"/>
          <w:lang w:eastAsia="ru-RU"/>
        </w:rPr>
        <w:t xml:space="preserve"> перечень иностранных арбитражных учреждений, признаваемых ПДАУ, на основании рекомендации Совета по совершенствованию третейского разбирательства в течение 15-ти рабочих дней с даты со</w:t>
      </w:r>
      <w:r>
        <w:rPr>
          <w:rFonts w:ascii="Times New Roman" w:eastAsia="Times New Roman" w:hAnsi="Times New Roman" w:cs="Times New Roman"/>
          <w:sz w:val="26"/>
          <w:szCs w:val="26"/>
          <w:lang w:eastAsia="ru-RU"/>
        </w:rPr>
        <w:t>ответствующего заседания Совета.</w:t>
      </w:r>
      <w:proofErr w:type="gramEnd"/>
    </w:p>
    <w:p w:rsidR="00FC11DD" w:rsidRPr="00F76FA9" w:rsidRDefault="00FC11DD" w:rsidP="00FC11DD">
      <w:pPr>
        <w:spacing w:after="0" w:line="240" w:lineRule="auto"/>
        <w:ind w:firstLine="709"/>
        <w:jc w:val="both"/>
        <w:rPr>
          <w:rFonts w:ascii="Times New Roman" w:eastAsia="Times New Roman" w:hAnsi="Times New Roman" w:cs="Times New Roman"/>
          <w:sz w:val="26"/>
          <w:szCs w:val="26"/>
          <w:lang w:eastAsia="ru-RU"/>
        </w:rPr>
      </w:pPr>
      <w:r w:rsidRPr="000E1DEC">
        <w:rPr>
          <w:rFonts w:ascii="Times New Roman" w:eastAsia="Times New Roman" w:hAnsi="Times New Roman" w:cs="Times New Roman"/>
          <w:sz w:val="26"/>
          <w:szCs w:val="26"/>
          <w:lang w:eastAsia="ru-RU"/>
        </w:rPr>
        <w:lastRenderedPageBreak/>
        <w:t>Закон активно сопровождался Палатой, ее</w:t>
      </w:r>
      <w:r>
        <w:rPr>
          <w:rFonts w:ascii="Times New Roman" w:eastAsia="Times New Roman" w:hAnsi="Times New Roman" w:cs="Times New Roman"/>
          <w:sz w:val="26"/>
          <w:szCs w:val="26"/>
          <w:lang w:eastAsia="ru-RU"/>
        </w:rPr>
        <w:t xml:space="preserve"> представители входили в состав рабочих групп М</w:t>
      </w:r>
      <w:r w:rsidRPr="00F76FA9">
        <w:rPr>
          <w:rFonts w:ascii="Times New Roman" w:eastAsia="Times New Roman" w:hAnsi="Times New Roman" w:cs="Times New Roman"/>
          <w:sz w:val="26"/>
          <w:szCs w:val="26"/>
          <w:lang w:eastAsia="ru-RU"/>
        </w:rPr>
        <w:t>инюст</w:t>
      </w:r>
      <w:r>
        <w:rPr>
          <w:rFonts w:ascii="Times New Roman" w:eastAsia="Times New Roman" w:hAnsi="Times New Roman" w:cs="Times New Roman"/>
          <w:sz w:val="26"/>
          <w:szCs w:val="26"/>
          <w:lang w:eastAsia="ru-RU"/>
        </w:rPr>
        <w:t>а</w:t>
      </w:r>
      <w:r w:rsidRPr="00F76FA9">
        <w:rPr>
          <w:rFonts w:ascii="Times New Roman" w:eastAsia="Times New Roman" w:hAnsi="Times New Roman" w:cs="Times New Roman"/>
          <w:sz w:val="26"/>
          <w:szCs w:val="26"/>
          <w:lang w:eastAsia="ru-RU"/>
        </w:rPr>
        <w:t xml:space="preserve"> России </w:t>
      </w:r>
      <w:r>
        <w:rPr>
          <w:rFonts w:ascii="Times New Roman" w:eastAsia="Times New Roman" w:hAnsi="Times New Roman" w:cs="Times New Roman"/>
          <w:sz w:val="26"/>
          <w:szCs w:val="26"/>
          <w:lang w:eastAsia="ru-RU"/>
        </w:rPr>
        <w:t xml:space="preserve">и </w:t>
      </w:r>
      <w:r w:rsidR="00A137AA">
        <w:rPr>
          <w:rFonts w:ascii="Times New Roman" w:eastAsia="Times New Roman" w:hAnsi="Times New Roman" w:cs="Times New Roman"/>
          <w:sz w:val="26"/>
          <w:szCs w:val="26"/>
          <w:lang w:eastAsia="ru-RU"/>
        </w:rPr>
        <w:t>профильного Комитета ГД. Палата</w:t>
      </w:r>
      <w:r>
        <w:rPr>
          <w:rFonts w:ascii="Times New Roman" w:eastAsia="Times New Roman" w:hAnsi="Times New Roman" w:cs="Times New Roman"/>
          <w:sz w:val="26"/>
          <w:szCs w:val="26"/>
          <w:lang w:eastAsia="ru-RU"/>
        </w:rPr>
        <w:t xml:space="preserve"> </w:t>
      </w:r>
      <w:r w:rsidR="00A137AA">
        <w:rPr>
          <w:rFonts w:ascii="Times New Roman" w:eastAsia="Times New Roman" w:hAnsi="Times New Roman" w:cs="Times New Roman"/>
          <w:sz w:val="26"/>
          <w:szCs w:val="26"/>
          <w:lang w:eastAsia="ru-RU"/>
        </w:rPr>
        <w:t>направляла</w:t>
      </w:r>
      <w:r w:rsidRPr="00F76FA9">
        <w:rPr>
          <w:rFonts w:ascii="Times New Roman" w:eastAsia="Times New Roman" w:hAnsi="Times New Roman" w:cs="Times New Roman"/>
          <w:sz w:val="26"/>
          <w:szCs w:val="26"/>
          <w:lang w:eastAsia="ru-RU"/>
        </w:rPr>
        <w:t xml:space="preserve"> </w:t>
      </w:r>
      <w:r w:rsidR="00A137AA">
        <w:rPr>
          <w:rFonts w:ascii="Times New Roman" w:eastAsia="Times New Roman" w:hAnsi="Times New Roman" w:cs="Times New Roman"/>
          <w:sz w:val="26"/>
          <w:szCs w:val="26"/>
          <w:lang w:eastAsia="ru-RU"/>
        </w:rPr>
        <w:t xml:space="preserve">свои </w:t>
      </w:r>
      <w:r w:rsidRPr="00F76FA9">
        <w:rPr>
          <w:rFonts w:ascii="Times New Roman" w:eastAsia="Times New Roman" w:hAnsi="Times New Roman" w:cs="Times New Roman"/>
          <w:sz w:val="26"/>
          <w:szCs w:val="26"/>
          <w:lang w:eastAsia="ru-RU"/>
        </w:rPr>
        <w:t>предл</w:t>
      </w:r>
      <w:r>
        <w:rPr>
          <w:rFonts w:ascii="Times New Roman" w:eastAsia="Times New Roman" w:hAnsi="Times New Roman" w:cs="Times New Roman"/>
          <w:sz w:val="26"/>
          <w:szCs w:val="26"/>
          <w:lang w:eastAsia="ru-RU"/>
        </w:rPr>
        <w:t>ожения Палаты, которые учтены в поправках к законопроекту.</w:t>
      </w:r>
    </w:p>
    <w:p w:rsidR="00FC11DD" w:rsidRPr="000E120A" w:rsidRDefault="00FC11DD" w:rsidP="00FC11D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Законе</w:t>
      </w:r>
      <w:r w:rsidRPr="000E120A">
        <w:rPr>
          <w:rFonts w:ascii="Times New Roman" w:eastAsia="Times New Roman" w:hAnsi="Times New Roman" w:cs="Times New Roman"/>
          <w:sz w:val="26"/>
          <w:szCs w:val="26"/>
          <w:lang w:eastAsia="ru-RU"/>
        </w:rPr>
        <w:t xml:space="preserve"> учтены все предложения по поправкам ТПП РФ, в т.ч. норма о том, что </w:t>
      </w:r>
      <w:r w:rsidRPr="00A35E29">
        <w:rPr>
          <w:rFonts w:ascii="Times New Roman" w:eastAsia="Times New Roman" w:hAnsi="Times New Roman" w:cs="Times New Roman"/>
          <w:sz w:val="26"/>
          <w:szCs w:val="26"/>
          <w:u w:val="single"/>
          <w:lang w:eastAsia="ru-RU"/>
        </w:rPr>
        <w:t>отношения, связанные с деятельностью постоянно действующего арбитражного учреждения по администрированию арбитража, не являются предметом регулирования антимонопольного законодательства</w:t>
      </w:r>
      <w:r>
        <w:rPr>
          <w:rFonts w:ascii="Times New Roman" w:eastAsia="Times New Roman" w:hAnsi="Times New Roman" w:cs="Times New Roman"/>
          <w:sz w:val="26"/>
          <w:szCs w:val="26"/>
          <w:lang w:eastAsia="ru-RU"/>
        </w:rPr>
        <w:t>.</w:t>
      </w:r>
    </w:p>
    <w:p w:rsidR="00A137AA" w:rsidRDefault="00FC11DD" w:rsidP="00FC11DD">
      <w:pPr>
        <w:spacing w:after="0" w:line="240" w:lineRule="auto"/>
        <w:ind w:firstLine="709"/>
        <w:jc w:val="both"/>
        <w:rPr>
          <w:rFonts w:ascii="Times New Roman" w:eastAsia="Times New Roman" w:hAnsi="Times New Roman" w:cs="Times New Roman"/>
          <w:sz w:val="26"/>
          <w:szCs w:val="26"/>
          <w:lang w:eastAsia="ru-RU"/>
        </w:rPr>
      </w:pPr>
      <w:r w:rsidRPr="00D40930">
        <w:rPr>
          <w:rFonts w:ascii="Times New Roman" w:eastAsia="Times New Roman" w:hAnsi="Times New Roman" w:cs="Times New Roman"/>
          <w:sz w:val="26"/>
          <w:szCs w:val="26"/>
          <w:lang w:eastAsia="ru-RU"/>
        </w:rPr>
        <w:t xml:space="preserve">Закон </w:t>
      </w:r>
      <w:r w:rsidR="003C19D1">
        <w:rPr>
          <w:rFonts w:ascii="Times New Roman" w:eastAsia="Times New Roman" w:hAnsi="Times New Roman" w:cs="Times New Roman"/>
          <w:sz w:val="26"/>
          <w:szCs w:val="26"/>
          <w:lang w:eastAsia="ru-RU"/>
        </w:rPr>
        <w:t>о</w:t>
      </w:r>
      <w:r w:rsidR="003C19D1" w:rsidRPr="003C19D1">
        <w:rPr>
          <w:rFonts w:ascii="Times New Roman" w:eastAsia="Times New Roman" w:hAnsi="Times New Roman" w:cs="Times New Roman"/>
          <w:sz w:val="26"/>
          <w:szCs w:val="26"/>
          <w:lang w:eastAsia="ru-RU"/>
        </w:rPr>
        <w:t>добрен Советом Федерации.</w:t>
      </w:r>
    </w:p>
    <w:p w:rsidR="00FC11DD" w:rsidRPr="000E120A" w:rsidRDefault="00FC11DD" w:rsidP="00FC11DD">
      <w:pPr>
        <w:spacing w:after="0" w:line="240" w:lineRule="auto"/>
        <w:ind w:firstLine="709"/>
        <w:jc w:val="both"/>
        <w:rPr>
          <w:rFonts w:ascii="Times New Roman" w:eastAsia="Times New Roman" w:hAnsi="Times New Roman" w:cs="Times New Roman"/>
          <w:sz w:val="26"/>
          <w:szCs w:val="26"/>
          <w:lang w:eastAsia="ru-RU"/>
        </w:rPr>
      </w:pPr>
      <w:r w:rsidRPr="003E6F15">
        <w:rPr>
          <w:rFonts w:ascii="Times New Roman" w:eastAsia="Times New Roman" w:hAnsi="Times New Roman" w:cs="Times New Roman"/>
          <w:sz w:val="26"/>
          <w:szCs w:val="26"/>
          <w:u w:val="single"/>
          <w:lang w:eastAsia="ru-RU"/>
        </w:rPr>
        <w:t>Закон поддержан ТПП РФ</w:t>
      </w:r>
      <w:r w:rsidRPr="000E120A">
        <w:rPr>
          <w:rFonts w:ascii="Times New Roman" w:eastAsia="Times New Roman" w:hAnsi="Times New Roman" w:cs="Times New Roman"/>
          <w:sz w:val="26"/>
          <w:szCs w:val="26"/>
          <w:lang w:eastAsia="ru-RU"/>
        </w:rPr>
        <w:t>.</w:t>
      </w:r>
    </w:p>
    <w:p w:rsidR="00B94706" w:rsidRPr="00E97D0B" w:rsidRDefault="00B94706" w:rsidP="004B0D15">
      <w:pPr>
        <w:spacing w:after="0" w:line="240" w:lineRule="auto"/>
        <w:jc w:val="both"/>
        <w:rPr>
          <w:rFonts w:ascii="Times New Roman" w:eastAsia="Times New Roman" w:hAnsi="Times New Roman" w:cs="Times New Roman"/>
          <w:sz w:val="26"/>
          <w:szCs w:val="26"/>
          <w:lang w:eastAsia="ru-RU"/>
        </w:rPr>
      </w:pPr>
    </w:p>
    <w:p w:rsidR="00720398" w:rsidRDefault="004E67F9" w:rsidP="004B0D15">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47052D" w:rsidRPr="00C1559A">
        <w:rPr>
          <w:rFonts w:ascii="Times New Roman" w:eastAsia="Times New Roman" w:hAnsi="Times New Roman" w:cs="Times New Roman"/>
          <w:sz w:val="26"/>
          <w:szCs w:val="26"/>
          <w:lang w:eastAsia="ru-RU"/>
        </w:rPr>
        <w:t>. 18 декабря принят Федеральный закон «</w:t>
      </w:r>
      <w:r w:rsidR="0047052D" w:rsidRPr="0047052D">
        <w:rPr>
          <w:rFonts w:ascii="Times New Roman" w:eastAsia="Times New Roman" w:hAnsi="Times New Roman" w:cs="Times New Roman"/>
          <w:b/>
          <w:sz w:val="26"/>
          <w:szCs w:val="26"/>
          <w:lang w:eastAsia="ru-RU"/>
        </w:rPr>
        <w:t>О внесении изменений в Уголовный кодекс Российской Федерации и Уголовно-процессуальный кодекс Российской Федерации</w:t>
      </w:r>
      <w:r w:rsidR="00574B76">
        <w:rPr>
          <w:rFonts w:ascii="Times New Roman" w:eastAsia="Times New Roman" w:hAnsi="Times New Roman" w:cs="Times New Roman"/>
          <w:sz w:val="26"/>
          <w:szCs w:val="26"/>
          <w:lang w:eastAsia="ru-RU"/>
        </w:rPr>
        <w:t>»</w:t>
      </w:r>
      <w:r w:rsidR="00720398">
        <w:rPr>
          <w:rFonts w:ascii="Times New Roman" w:eastAsia="Times New Roman" w:hAnsi="Times New Roman" w:cs="Times New Roman"/>
          <w:sz w:val="26"/>
          <w:szCs w:val="26"/>
          <w:lang w:eastAsia="ru-RU"/>
        </w:rPr>
        <w:t>.</w:t>
      </w:r>
    </w:p>
    <w:p w:rsidR="0015799A" w:rsidRPr="00C1559A" w:rsidRDefault="0015799A" w:rsidP="0015799A">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Закон разработан</w:t>
      </w:r>
      <w:r w:rsidRPr="00487708">
        <w:rPr>
          <w:rFonts w:ascii="Times New Roman" w:eastAsia="Times New Roman" w:hAnsi="Times New Roman" w:cs="Times New Roman"/>
          <w:sz w:val="26"/>
          <w:szCs w:val="26"/>
          <w:lang w:eastAsia="ru-RU"/>
        </w:rPr>
        <w:t xml:space="preserve"> в рамках деятельности Рабочей группы </w:t>
      </w:r>
      <w:r>
        <w:rPr>
          <w:rFonts w:ascii="Times New Roman" w:eastAsia="Times New Roman" w:hAnsi="Times New Roman" w:cs="Times New Roman"/>
          <w:sz w:val="26"/>
          <w:szCs w:val="26"/>
          <w:lang w:eastAsia="ru-RU"/>
        </w:rPr>
        <w:t xml:space="preserve">Администрации Президента РФ </w:t>
      </w:r>
      <w:r w:rsidRPr="00487708">
        <w:rPr>
          <w:rFonts w:ascii="Times New Roman" w:eastAsia="Times New Roman" w:hAnsi="Times New Roman" w:cs="Times New Roman"/>
          <w:sz w:val="26"/>
          <w:szCs w:val="26"/>
          <w:lang w:eastAsia="ru-RU"/>
        </w:rPr>
        <w:t>по мониторингу и анализу правоприменительной практики в сфере предпринимательства, созданной распоряжением</w:t>
      </w:r>
      <w:r>
        <w:rPr>
          <w:rFonts w:ascii="Times New Roman" w:eastAsia="Times New Roman" w:hAnsi="Times New Roman" w:cs="Times New Roman"/>
          <w:sz w:val="26"/>
          <w:szCs w:val="26"/>
          <w:lang w:eastAsia="ru-RU"/>
        </w:rPr>
        <w:t xml:space="preserve"> Президента РФ от 16.02.2016 г.      № 27-рп</w:t>
      </w:r>
      <w:r w:rsidRPr="00487708">
        <w:rPr>
          <w:rFonts w:ascii="Times New Roman" w:eastAsia="Times New Roman" w:hAnsi="Times New Roman" w:cs="Times New Roman"/>
          <w:sz w:val="26"/>
          <w:szCs w:val="26"/>
          <w:lang w:eastAsia="ru-RU"/>
        </w:rPr>
        <w:t>.</w:t>
      </w:r>
    </w:p>
    <w:p w:rsidR="0047052D" w:rsidRPr="00C1559A" w:rsidRDefault="00633806" w:rsidP="004B0D15">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00C114F9">
        <w:rPr>
          <w:rFonts w:ascii="Times New Roman" w:eastAsia="Times New Roman" w:hAnsi="Times New Roman" w:cs="Times New Roman"/>
          <w:sz w:val="26"/>
          <w:szCs w:val="26"/>
          <w:lang w:eastAsia="ru-RU"/>
        </w:rPr>
        <w:t>аконе</w:t>
      </w:r>
      <w:r w:rsidR="0047052D" w:rsidRPr="00C1559A">
        <w:rPr>
          <w:rFonts w:ascii="Times New Roman" w:eastAsia="Times New Roman" w:hAnsi="Times New Roman" w:cs="Times New Roman"/>
          <w:sz w:val="26"/>
          <w:szCs w:val="26"/>
          <w:lang w:eastAsia="ru-RU"/>
        </w:rPr>
        <w:t xml:space="preserve"> учтены предложения ТПП </w:t>
      </w:r>
      <w:proofErr w:type="gramStart"/>
      <w:r w:rsidR="0047052D" w:rsidRPr="00C1559A">
        <w:rPr>
          <w:rFonts w:ascii="Times New Roman" w:eastAsia="Times New Roman" w:hAnsi="Times New Roman" w:cs="Times New Roman"/>
          <w:sz w:val="26"/>
          <w:szCs w:val="26"/>
          <w:lang w:eastAsia="ru-RU"/>
        </w:rPr>
        <w:t>РФ</w:t>
      </w:r>
      <w:proofErr w:type="gramEnd"/>
      <w:r w:rsidR="0047052D" w:rsidRPr="00C1559A">
        <w:rPr>
          <w:rFonts w:ascii="Times New Roman" w:eastAsia="Times New Roman" w:hAnsi="Times New Roman" w:cs="Times New Roman"/>
          <w:sz w:val="26"/>
          <w:szCs w:val="26"/>
          <w:lang w:eastAsia="ru-RU"/>
        </w:rPr>
        <w:t xml:space="preserve"> по распространению установленных в статье 76.1 УК РФ условий освобождения от уголовной ответственности на преступления, связанные с присвоением или растратой (статья 160 УК РФ) и причинением имущественного ущерба путем обмана или злоупотребления доверием (часть первая статьи 165 УК РФ).</w:t>
      </w:r>
    </w:p>
    <w:p w:rsidR="0047052D" w:rsidRPr="00C1559A" w:rsidRDefault="0047052D" w:rsidP="004B0D15">
      <w:pPr>
        <w:spacing w:after="0" w:line="240" w:lineRule="auto"/>
        <w:ind w:firstLine="708"/>
        <w:jc w:val="both"/>
        <w:rPr>
          <w:rFonts w:ascii="Times New Roman" w:eastAsia="Times New Roman" w:hAnsi="Times New Roman" w:cs="Times New Roman"/>
          <w:sz w:val="26"/>
          <w:szCs w:val="26"/>
          <w:lang w:eastAsia="ru-RU"/>
        </w:rPr>
      </w:pPr>
      <w:proofErr w:type="gramStart"/>
      <w:r w:rsidRPr="00C1559A">
        <w:rPr>
          <w:rFonts w:ascii="Times New Roman" w:eastAsia="Times New Roman" w:hAnsi="Times New Roman" w:cs="Times New Roman"/>
          <w:sz w:val="26"/>
          <w:szCs w:val="26"/>
          <w:lang w:eastAsia="ru-RU"/>
        </w:rPr>
        <w:t>Законом</w:t>
      </w:r>
      <w:r w:rsidR="00487708">
        <w:rPr>
          <w:rFonts w:ascii="Times New Roman" w:eastAsia="Times New Roman" w:hAnsi="Times New Roman" w:cs="Times New Roman"/>
          <w:sz w:val="26"/>
          <w:szCs w:val="26"/>
          <w:lang w:eastAsia="ru-RU"/>
        </w:rPr>
        <w:t xml:space="preserve"> расширяется </w:t>
      </w:r>
      <w:r w:rsidRPr="00C1559A">
        <w:rPr>
          <w:rFonts w:ascii="Times New Roman" w:eastAsia="Times New Roman" w:hAnsi="Times New Roman" w:cs="Times New Roman"/>
          <w:sz w:val="26"/>
          <w:szCs w:val="26"/>
          <w:lang w:eastAsia="ru-RU"/>
        </w:rPr>
        <w:t>перечень преступлений</w:t>
      </w:r>
      <w:r w:rsidR="00487708">
        <w:rPr>
          <w:rFonts w:ascii="Times New Roman" w:eastAsia="Times New Roman" w:hAnsi="Times New Roman" w:cs="Times New Roman"/>
          <w:sz w:val="26"/>
          <w:szCs w:val="26"/>
          <w:lang w:eastAsia="ru-RU"/>
        </w:rPr>
        <w:t>, подлежащих прекращению в связи с возмещением ущерба,</w:t>
      </w:r>
      <w:r w:rsidRPr="00C1559A">
        <w:rPr>
          <w:rFonts w:ascii="Times New Roman" w:eastAsia="Times New Roman" w:hAnsi="Times New Roman" w:cs="Times New Roman"/>
          <w:sz w:val="26"/>
          <w:szCs w:val="26"/>
          <w:lang w:eastAsia="ru-RU"/>
        </w:rPr>
        <w:t xml:space="preserve"> расширен перечень уголовных дел частно-публичного обвинения</w:t>
      </w:r>
      <w:r w:rsidR="00487708">
        <w:rPr>
          <w:rFonts w:ascii="Times New Roman" w:eastAsia="Times New Roman" w:hAnsi="Times New Roman" w:cs="Times New Roman"/>
          <w:sz w:val="26"/>
          <w:szCs w:val="26"/>
          <w:lang w:eastAsia="ru-RU"/>
        </w:rPr>
        <w:t xml:space="preserve">, а </w:t>
      </w:r>
      <w:r w:rsidRPr="00C1559A">
        <w:rPr>
          <w:rFonts w:ascii="Times New Roman" w:eastAsia="Times New Roman" w:hAnsi="Times New Roman" w:cs="Times New Roman"/>
          <w:sz w:val="26"/>
          <w:szCs w:val="26"/>
          <w:lang w:eastAsia="ru-RU"/>
        </w:rPr>
        <w:t>статья 164 УПК РФ дополнена нормой, согласно которой при производстве следственных действий по уголовным делам о преступлениях, совершенных в сфере предпринимательской деятельности, запрещается необоснованное применение мер, способных привести к приостановлению законной деятельности юридических лиц или индивидуальных предпринимателей, в том числе изъятие электронных</w:t>
      </w:r>
      <w:proofErr w:type="gramEnd"/>
      <w:r w:rsidRPr="00C1559A">
        <w:rPr>
          <w:rFonts w:ascii="Times New Roman" w:eastAsia="Times New Roman" w:hAnsi="Times New Roman" w:cs="Times New Roman"/>
          <w:sz w:val="26"/>
          <w:szCs w:val="26"/>
          <w:lang w:eastAsia="ru-RU"/>
        </w:rPr>
        <w:t xml:space="preserve"> носителей информации.</w:t>
      </w:r>
    </w:p>
    <w:p w:rsidR="00777169" w:rsidRDefault="00633806" w:rsidP="004B0D15">
      <w:pPr>
        <w:spacing w:after="0" w:line="240" w:lineRule="auto"/>
        <w:ind w:firstLine="708"/>
        <w:jc w:val="both"/>
        <w:rPr>
          <w:rFonts w:ascii="Times New Roman" w:eastAsia="Times New Roman" w:hAnsi="Times New Roman" w:cs="Times New Roman"/>
          <w:sz w:val="26"/>
          <w:szCs w:val="26"/>
          <w:lang w:eastAsia="ru-RU"/>
        </w:rPr>
      </w:pPr>
      <w:r w:rsidRPr="00633806">
        <w:rPr>
          <w:rFonts w:ascii="Times New Roman" w:eastAsia="Times New Roman" w:hAnsi="Times New Roman" w:cs="Times New Roman"/>
          <w:sz w:val="26"/>
          <w:szCs w:val="26"/>
          <w:lang w:eastAsia="ru-RU"/>
        </w:rPr>
        <w:t xml:space="preserve">Закон </w:t>
      </w:r>
      <w:r w:rsidR="003C19D1">
        <w:rPr>
          <w:rFonts w:ascii="Times New Roman" w:eastAsia="Times New Roman" w:hAnsi="Times New Roman" w:cs="Times New Roman"/>
          <w:sz w:val="26"/>
          <w:szCs w:val="26"/>
          <w:lang w:eastAsia="ru-RU"/>
        </w:rPr>
        <w:t>одобрен</w:t>
      </w:r>
      <w:r w:rsidRPr="00633806">
        <w:rPr>
          <w:rFonts w:ascii="Times New Roman" w:eastAsia="Times New Roman" w:hAnsi="Times New Roman" w:cs="Times New Roman"/>
          <w:sz w:val="26"/>
          <w:szCs w:val="26"/>
          <w:lang w:eastAsia="ru-RU"/>
        </w:rPr>
        <w:t xml:space="preserve"> Совет</w:t>
      </w:r>
      <w:r w:rsidR="003C19D1">
        <w:rPr>
          <w:rFonts w:ascii="Times New Roman" w:eastAsia="Times New Roman" w:hAnsi="Times New Roman" w:cs="Times New Roman"/>
          <w:sz w:val="26"/>
          <w:szCs w:val="26"/>
          <w:lang w:eastAsia="ru-RU"/>
        </w:rPr>
        <w:t>ом</w:t>
      </w:r>
      <w:r w:rsidRPr="00633806">
        <w:rPr>
          <w:rFonts w:ascii="Times New Roman" w:eastAsia="Times New Roman" w:hAnsi="Times New Roman" w:cs="Times New Roman"/>
          <w:sz w:val="26"/>
          <w:szCs w:val="26"/>
          <w:lang w:eastAsia="ru-RU"/>
        </w:rPr>
        <w:t xml:space="preserve"> Федерации</w:t>
      </w:r>
      <w:r>
        <w:rPr>
          <w:rFonts w:ascii="Times New Roman" w:eastAsia="Times New Roman" w:hAnsi="Times New Roman" w:cs="Times New Roman"/>
          <w:sz w:val="26"/>
          <w:szCs w:val="26"/>
          <w:lang w:eastAsia="ru-RU"/>
        </w:rPr>
        <w:t>.</w:t>
      </w:r>
    </w:p>
    <w:p w:rsidR="0047052D" w:rsidRDefault="0047052D" w:rsidP="004B0D15">
      <w:pPr>
        <w:spacing w:after="0" w:line="240" w:lineRule="auto"/>
        <w:ind w:firstLine="708"/>
        <w:jc w:val="both"/>
        <w:rPr>
          <w:rFonts w:ascii="Times New Roman" w:eastAsia="Times New Roman" w:hAnsi="Times New Roman" w:cs="Times New Roman"/>
          <w:sz w:val="26"/>
          <w:szCs w:val="26"/>
          <w:lang w:eastAsia="ru-RU"/>
        </w:rPr>
      </w:pPr>
      <w:r w:rsidRPr="003E6F15">
        <w:rPr>
          <w:rFonts w:ascii="Times New Roman" w:eastAsia="Times New Roman" w:hAnsi="Times New Roman" w:cs="Times New Roman"/>
          <w:sz w:val="26"/>
          <w:szCs w:val="26"/>
          <w:u w:val="single"/>
          <w:lang w:eastAsia="ru-RU"/>
        </w:rPr>
        <w:t>Закон поддержан ТПП РФ</w:t>
      </w:r>
      <w:r w:rsidRPr="00C1559A">
        <w:rPr>
          <w:rFonts w:ascii="Times New Roman" w:eastAsia="Times New Roman" w:hAnsi="Times New Roman" w:cs="Times New Roman"/>
          <w:sz w:val="26"/>
          <w:szCs w:val="26"/>
          <w:lang w:eastAsia="ru-RU"/>
        </w:rPr>
        <w:t>.</w:t>
      </w:r>
    </w:p>
    <w:p w:rsidR="0045734B" w:rsidRPr="00C1559A" w:rsidRDefault="0045734B" w:rsidP="009D2EBE">
      <w:pPr>
        <w:spacing w:after="0" w:line="240" w:lineRule="auto"/>
        <w:jc w:val="both"/>
        <w:rPr>
          <w:rFonts w:ascii="Times New Roman" w:eastAsia="Times New Roman" w:hAnsi="Times New Roman" w:cs="Times New Roman"/>
          <w:sz w:val="26"/>
          <w:szCs w:val="26"/>
          <w:lang w:eastAsia="ru-RU"/>
        </w:rPr>
      </w:pPr>
    </w:p>
    <w:p w:rsidR="00722016" w:rsidRPr="00BD612E" w:rsidRDefault="004E67F9" w:rsidP="00722016">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10</w:t>
      </w:r>
      <w:r w:rsidR="00722016" w:rsidRPr="00BD612E">
        <w:rPr>
          <w:rFonts w:ascii="Times New Roman" w:eastAsia="Times New Roman" w:hAnsi="Times New Roman" w:cs="Times New Roman"/>
          <w:sz w:val="26"/>
          <w:szCs w:val="28"/>
          <w:lang w:eastAsia="ru-RU"/>
        </w:rPr>
        <w:t xml:space="preserve">. 18 декабря </w:t>
      </w:r>
      <w:r w:rsidR="00722016">
        <w:rPr>
          <w:rFonts w:ascii="Times New Roman" w:eastAsia="Times New Roman" w:hAnsi="Times New Roman" w:cs="Times New Roman"/>
          <w:sz w:val="26"/>
          <w:szCs w:val="28"/>
          <w:lang w:eastAsia="ru-RU"/>
        </w:rPr>
        <w:t>принят Федеральный</w:t>
      </w:r>
      <w:r w:rsidR="00722016" w:rsidRPr="00BD612E">
        <w:rPr>
          <w:rFonts w:ascii="Times New Roman" w:eastAsia="Times New Roman" w:hAnsi="Times New Roman" w:cs="Times New Roman"/>
          <w:sz w:val="26"/>
          <w:szCs w:val="28"/>
          <w:lang w:eastAsia="ru-RU"/>
        </w:rPr>
        <w:t xml:space="preserve"> закон «</w:t>
      </w:r>
      <w:r w:rsidR="00722016" w:rsidRPr="00BD612E">
        <w:rPr>
          <w:rFonts w:ascii="Times New Roman" w:eastAsia="Times New Roman" w:hAnsi="Times New Roman" w:cs="Times New Roman"/>
          <w:b/>
          <w:sz w:val="26"/>
          <w:szCs w:val="28"/>
          <w:lang w:eastAsia="ru-RU"/>
        </w:rPr>
        <w:t xml:space="preserve">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35 Федерального закона </w:t>
      </w:r>
      <w:r w:rsidR="006944F4">
        <w:rPr>
          <w:rFonts w:ascii="Times New Roman" w:eastAsia="Times New Roman" w:hAnsi="Times New Roman" w:cs="Times New Roman"/>
          <w:b/>
          <w:sz w:val="26"/>
          <w:szCs w:val="28"/>
          <w:lang w:eastAsia="ru-RU"/>
        </w:rPr>
        <w:t xml:space="preserve">                           </w:t>
      </w:r>
      <w:r w:rsidR="00722016" w:rsidRPr="00BD612E">
        <w:rPr>
          <w:rFonts w:ascii="Times New Roman" w:eastAsia="Times New Roman" w:hAnsi="Times New Roman" w:cs="Times New Roman"/>
          <w:b/>
          <w:sz w:val="26"/>
          <w:szCs w:val="28"/>
          <w:lang w:eastAsia="ru-RU"/>
        </w:rPr>
        <w:t>«О водоснабжении и водоотведении</w:t>
      </w:r>
      <w:r w:rsidR="00537036">
        <w:rPr>
          <w:rFonts w:ascii="Times New Roman" w:eastAsia="Times New Roman" w:hAnsi="Times New Roman" w:cs="Times New Roman"/>
          <w:sz w:val="26"/>
          <w:szCs w:val="28"/>
          <w:lang w:eastAsia="ru-RU"/>
        </w:rPr>
        <w:t>».</w:t>
      </w:r>
      <w:r w:rsidR="003C19D1">
        <w:rPr>
          <w:rFonts w:ascii="Times New Roman" w:eastAsia="Times New Roman" w:hAnsi="Times New Roman" w:cs="Times New Roman"/>
          <w:sz w:val="26"/>
          <w:szCs w:val="28"/>
          <w:lang w:eastAsia="ru-RU"/>
        </w:rPr>
        <w:t xml:space="preserve"> (</w:t>
      </w:r>
      <w:r w:rsidR="003C19D1" w:rsidRPr="003C19D1">
        <w:rPr>
          <w:rFonts w:ascii="Times New Roman" w:eastAsia="Times New Roman" w:hAnsi="Times New Roman" w:cs="Times New Roman"/>
          <w:sz w:val="26"/>
          <w:szCs w:val="28"/>
          <w:lang w:eastAsia="ru-RU"/>
        </w:rPr>
        <w:t xml:space="preserve">№ 480-ФЗ </w:t>
      </w:r>
      <w:r w:rsidR="003C19D1">
        <w:rPr>
          <w:rFonts w:ascii="Times New Roman" w:eastAsia="Times New Roman" w:hAnsi="Times New Roman" w:cs="Times New Roman"/>
          <w:sz w:val="26"/>
          <w:szCs w:val="28"/>
          <w:lang w:eastAsia="ru-RU"/>
        </w:rPr>
        <w:t xml:space="preserve">от </w:t>
      </w:r>
      <w:r w:rsidR="003C19D1" w:rsidRPr="003C19D1">
        <w:rPr>
          <w:rFonts w:ascii="Times New Roman" w:eastAsia="Times New Roman" w:hAnsi="Times New Roman" w:cs="Times New Roman"/>
          <w:sz w:val="26"/>
          <w:szCs w:val="28"/>
          <w:lang w:eastAsia="ru-RU"/>
        </w:rPr>
        <w:t>25.12.2018</w:t>
      </w:r>
      <w:r w:rsidR="003C19D1">
        <w:rPr>
          <w:rFonts w:ascii="Times New Roman" w:eastAsia="Times New Roman" w:hAnsi="Times New Roman" w:cs="Times New Roman"/>
          <w:sz w:val="26"/>
          <w:szCs w:val="28"/>
          <w:lang w:eastAsia="ru-RU"/>
        </w:rPr>
        <w:t xml:space="preserve"> г.)</w:t>
      </w:r>
      <w:r w:rsidR="003C19D1" w:rsidRPr="003C19D1">
        <w:rPr>
          <w:rFonts w:ascii="Times New Roman" w:eastAsia="Times New Roman" w:hAnsi="Times New Roman" w:cs="Times New Roman"/>
          <w:sz w:val="26"/>
          <w:szCs w:val="28"/>
          <w:lang w:eastAsia="ru-RU"/>
        </w:rPr>
        <w:t xml:space="preserve"> </w:t>
      </w:r>
    </w:p>
    <w:p w:rsidR="00114882" w:rsidRDefault="00722016" w:rsidP="00722016">
      <w:pPr>
        <w:spacing w:after="0" w:line="240" w:lineRule="auto"/>
        <w:ind w:firstLine="708"/>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З</w:t>
      </w:r>
      <w:r w:rsidRPr="00BD612E">
        <w:rPr>
          <w:rFonts w:ascii="Times New Roman" w:eastAsia="Times New Roman" w:hAnsi="Times New Roman" w:cs="Times New Roman"/>
          <w:sz w:val="26"/>
          <w:szCs w:val="28"/>
          <w:lang w:eastAsia="ru-RU"/>
        </w:rPr>
        <w:t>аконом предусмотрено продление до 2020 года «надзорных каникул» для субъектов малого предпринимательства. В настоящее время субъекты малого предпринимательства, ранее не привлеченные к административной ответственности, освобождены от плановых проверо</w:t>
      </w:r>
      <w:r w:rsidR="00114882">
        <w:rPr>
          <w:rFonts w:ascii="Times New Roman" w:eastAsia="Times New Roman" w:hAnsi="Times New Roman" w:cs="Times New Roman"/>
          <w:sz w:val="26"/>
          <w:szCs w:val="28"/>
          <w:lang w:eastAsia="ru-RU"/>
        </w:rPr>
        <w:t>к до конца 2018 г.</w:t>
      </w:r>
    </w:p>
    <w:p w:rsidR="00722016" w:rsidRDefault="00D1580A" w:rsidP="00722016">
      <w:pPr>
        <w:spacing w:after="0" w:line="240" w:lineRule="auto"/>
        <w:ind w:firstLine="708"/>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Кроме того, З</w:t>
      </w:r>
      <w:r w:rsidR="00722016" w:rsidRPr="00BD612E">
        <w:rPr>
          <w:rFonts w:ascii="Times New Roman" w:eastAsia="Times New Roman" w:hAnsi="Times New Roman" w:cs="Times New Roman"/>
          <w:sz w:val="26"/>
          <w:szCs w:val="28"/>
          <w:lang w:eastAsia="ru-RU"/>
        </w:rPr>
        <w:t>акон устанавливает виды государственного контроля (надзора), которые будут осуществляться без проведения плановых проверок. В частности, при осуществлении федерального государственного контроля (надзора) в области регулируемых государством цен (тарифов) отменяются плановые проверки в отношении хозяйствующих субъектов, осуществляющих горячее водоснабжение, холодное водос</w:t>
      </w:r>
      <w:r w:rsidR="003B0E4E">
        <w:rPr>
          <w:rFonts w:ascii="Times New Roman" w:eastAsia="Times New Roman" w:hAnsi="Times New Roman" w:cs="Times New Roman"/>
          <w:sz w:val="26"/>
          <w:szCs w:val="28"/>
          <w:lang w:eastAsia="ru-RU"/>
        </w:rPr>
        <w:t>набжение и (или) водоотведение.</w:t>
      </w:r>
    </w:p>
    <w:p w:rsidR="00722016" w:rsidRPr="00A35E29" w:rsidRDefault="0064188E" w:rsidP="00A35E29">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8"/>
          <w:u w:val="single"/>
          <w:lang w:eastAsia="ru-RU"/>
        </w:rPr>
        <w:t>Закон поддержан</w:t>
      </w:r>
      <w:r w:rsidR="00722016" w:rsidRPr="00BD612E">
        <w:rPr>
          <w:rFonts w:ascii="Times New Roman" w:eastAsia="Times New Roman" w:hAnsi="Times New Roman" w:cs="Times New Roman"/>
          <w:sz w:val="26"/>
          <w:szCs w:val="28"/>
          <w:u w:val="single"/>
          <w:lang w:eastAsia="ru-RU"/>
        </w:rPr>
        <w:t xml:space="preserve"> ТПП РФ</w:t>
      </w:r>
      <w:r w:rsidR="00722016" w:rsidRPr="00884A58">
        <w:rPr>
          <w:rFonts w:ascii="Times New Roman" w:eastAsia="Times New Roman" w:hAnsi="Times New Roman" w:cs="Times New Roman"/>
          <w:sz w:val="26"/>
          <w:szCs w:val="28"/>
          <w:lang w:eastAsia="ru-RU"/>
        </w:rPr>
        <w:t>.</w:t>
      </w:r>
    </w:p>
    <w:p w:rsidR="0051646E" w:rsidRPr="003D7AE4" w:rsidRDefault="0051646E" w:rsidP="001D40BE">
      <w:pPr>
        <w:spacing w:after="0" w:line="240" w:lineRule="auto"/>
        <w:jc w:val="both"/>
        <w:rPr>
          <w:rFonts w:ascii="Times New Roman" w:eastAsia="Times New Roman" w:hAnsi="Times New Roman" w:cs="Times New Roman"/>
          <w:sz w:val="26"/>
          <w:szCs w:val="28"/>
          <w:lang w:eastAsia="ru-RU"/>
        </w:rPr>
      </w:pPr>
    </w:p>
    <w:p w:rsidR="0051646E" w:rsidRPr="003D7AE4" w:rsidRDefault="004E67F9" w:rsidP="0051646E">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11</w:t>
      </w:r>
      <w:r w:rsidR="0051646E">
        <w:rPr>
          <w:rFonts w:ascii="Times New Roman" w:eastAsia="Times New Roman" w:hAnsi="Times New Roman" w:cs="Times New Roman"/>
          <w:sz w:val="26"/>
          <w:szCs w:val="28"/>
          <w:lang w:eastAsia="ru-RU"/>
        </w:rPr>
        <w:t xml:space="preserve">. </w:t>
      </w:r>
      <w:r w:rsidR="001D40BE" w:rsidRPr="001D40BE">
        <w:rPr>
          <w:rFonts w:ascii="Times New Roman" w:eastAsia="Times New Roman" w:hAnsi="Times New Roman" w:cs="Times New Roman"/>
          <w:sz w:val="26"/>
          <w:szCs w:val="28"/>
          <w:lang w:eastAsia="ru-RU"/>
        </w:rPr>
        <w:t xml:space="preserve">18 декабря принят Федеральный закон </w:t>
      </w:r>
      <w:r w:rsidR="0051646E" w:rsidRPr="003D7AE4">
        <w:rPr>
          <w:rFonts w:ascii="Times New Roman" w:eastAsia="Times New Roman" w:hAnsi="Times New Roman" w:cs="Times New Roman"/>
          <w:sz w:val="26"/>
          <w:szCs w:val="28"/>
          <w:lang w:eastAsia="ru-RU"/>
        </w:rPr>
        <w:t>«</w:t>
      </w:r>
      <w:r w:rsidR="0051646E" w:rsidRPr="003D7AE4">
        <w:rPr>
          <w:rFonts w:ascii="Times New Roman" w:eastAsia="Times New Roman" w:hAnsi="Times New Roman" w:cs="Times New Roman"/>
          <w:b/>
          <w:sz w:val="26"/>
          <w:szCs w:val="28"/>
          <w:lang w:eastAsia="ru-RU"/>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00943CF7">
        <w:rPr>
          <w:rFonts w:ascii="Times New Roman" w:eastAsia="Times New Roman" w:hAnsi="Times New Roman" w:cs="Times New Roman"/>
          <w:sz w:val="26"/>
          <w:szCs w:val="28"/>
          <w:lang w:eastAsia="ru-RU"/>
        </w:rPr>
        <w:t>»</w:t>
      </w:r>
      <w:r w:rsidR="00D43C43">
        <w:rPr>
          <w:rFonts w:ascii="Times New Roman" w:eastAsia="Times New Roman" w:hAnsi="Times New Roman" w:cs="Times New Roman"/>
          <w:sz w:val="26"/>
          <w:szCs w:val="26"/>
          <w:lang w:eastAsia="ru-RU"/>
        </w:rPr>
        <w:t>.</w:t>
      </w:r>
    </w:p>
    <w:p w:rsidR="0051646E" w:rsidRPr="003D7AE4" w:rsidRDefault="00943CF7" w:rsidP="0051646E">
      <w:pPr>
        <w:spacing w:after="0" w:line="240" w:lineRule="auto"/>
        <w:ind w:firstLine="709"/>
        <w:jc w:val="both"/>
        <w:rPr>
          <w:rFonts w:ascii="Times New Roman" w:eastAsia="Times New Roman" w:hAnsi="Times New Roman" w:cs="Times New Roman"/>
          <w:sz w:val="26"/>
          <w:szCs w:val="28"/>
          <w:lang w:eastAsia="ru-RU"/>
        </w:rPr>
      </w:pPr>
      <w:proofErr w:type="gramStart"/>
      <w:r>
        <w:rPr>
          <w:rFonts w:ascii="Times New Roman" w:eastAsia="Times New Roman" w:hAnsi="Times New Roman" w:cs="Times New Roman"/>
          <w:sz w:val="26"/>
          <w:szCs w:val="28"/>
          <w:lang w:eastAsia="ru-RU"/>
        </w:rPr>
        <w:t>Законом</w:t>
      </w:r>
      <w:r w:rsidR="0051646E" w:rsidRPr="003D7AE4">
        <w:rPr>
          <w:rFonts w:ascii="Times New Roman" w:eastAsia="Times New Roman" w:hAnsi="Times New Roman" w:cs="Times New Roman"/>
          <w:sz w:val="26"/>
          <w:szCs w:val="28"/>
          <w:lang w:eastAsia="ru-RU"/>
        </w:rPr>
        <w:t xml:space="preserve"> определено, что размер обеспечения исполнения контракта уменьшается пропорционально стоимости выполненных поставщиком (подрядчиком, исполнителем) обязательств, предусмотренных контрактом, до полного исполнения такого контракта при условии отсутствия предъявленных заказчиком поставщику (подрядчику, исполнителю) неисполненных требований об уплате неустоек (штрафов, пеней) и (или) о возврате аванса.</w:t>
      </w:r>
      <w:proofErr w:type="gramEnd"/>
    </w:p>
    <w:p w:rsidR="0051646E" w:rsidRPr="003D7AE4" w:rsidRDefault="0051646E" w:rsidP="0051646E">
      <w:pPr>
        <w:spacing w:after="0" w:line="240" w:lineRule="auto"/>
        <w:ind w:firstLine="709"/>
        <w:jc w:val="both"/>
        <w:rPr>
          <w:rFonts w:ascii="Times New Roman" w:eastAsia="Times New Roman" w:hAnsi="Times New Roman" w:cs="Times New Roman"/>
          <w:sz w:val="26"/>
          <w:szCs w:val="28"/>
          <w:lang w:eastAsia="ru-RU"/>
        </w:rPr>
      </w:pPr>
      <w:r w:rsidRPr="003D7AE4">
        <w:rPr>
          <w:rFonts w:ascii="Times New Roman" w:eastAsia="Times New Roman" w:hAnsi="Times New Roman" w:cs="Times New Roman"/>
          <w:sz w:val="26"/>
          <w:szCs w:val="28"/>
          <w:lang w:eastAsia="ru-RU"/>
        </w:rPr>
        <w:t>При этом</w:t>
      </w:r>
      <w:proofErr w:type="gramStart"/>
      <w:r w:rsidRPr="003D7AE4">
        <w:rPr>
          <w:rFonts w:ascii="Times New Roman" w:eastAsia="Times New Roman" w:hAnsi="Times New Roman" w:cs="Times New Roman"/>
          <w:sz w:val="26"/>
          <w:szCs w:val="28"/>
          <w:lang w:eastAsia="ru-RU"/>
        </w:rPr>
        <w:t>,</w:t>
      </w:r>
      <w:proofErr w:type="gramEnd"/>
      <w:r w:rsidRPr="003D7AE4">
        <w:rPr>
          <w:rFonts w:ascii="Times New Roman" w:eastAsia="Times New Roman" w:hAnsi="Times New Roman" w:cs="Times New Roman"/>
          <w:sz w:val="26"/>
          <w:szCs w:val="28"/>
          <w:lang w:eastAsia="ru-RU"/>
        </w:rPr>
        <w:t xml:space="preserve"> если обеспечение исполнения контракта осуществляется путем внесения денежных средств, по заявлению поставщика (подрядчика, исполнителя) денежные средства возвращаются ему заказчиком в сумме, на которую уменьшен размер обеспечения исполнения контракта.</w:t>
      </w:r>
      <w:r w:rsidR="00D43C43">
        <w:rPr>
          <w:rFonts w:ascii="Times New Roman" w:eastAsia="Times New Roman" w:hAnsi="Times New Roman" w:cs="Times New Roman"/>
          <w:sz w:val="26"/>
          <w:szCs w:val="28"/>
          <w:lang w:eastAsia="ru-RU"/>
        </w:rPr>
        <w:t xml:space="preserve"> Закон направлялся </w:t>
      </w:r>
      <w:r w:rsidR="008B4C6E">
        <w:rPr>
          <w:rFonts w:ascii="Times New Roman" w:eastAsia="Times New Roman" w:hAnsi="Times New Roman" w:cs="Times New Roman"/>
          <w:sz w:val="26"/>
          <w:szCs w:val="28"/>
          <w:lang w:eastAsia="ru-RU"/>
        </w:rPr>
        <w:t>в Комитет ТПП РФ по</w:t>
      </w:r>
      <w:r w:rsidR="008B4C6E" w:rsidRPr="008B4C6E">
        <w:rPr>
          <w:rFonts w:ascii="Times New Roman" w:eastAsia="Times New Roman" w:hAnsi="Times New Roman" w:cs="Times New Roman"/>
          <w:sz w:val="26"/>
          <w:szCs w:val="28"/>
          <w:lang w:eastAsia="ru-RU"/>
        </w:rPr>
        <w:t xml:space="preserve"> развитию системы закупок</w:t>
      </w:r>
      <w:r w:rsidR="008B4C6E">
        <w:rPr>
          <w:rFonts w:ascii="Times New Roman" w:eastAsia="Times New Roman" w:hAnsi="Times New Roman" w:cs="Times New Roman"/>
          <w:sz w:val="26"/>
          <w:szCs w:val="28"/>
          <w:lang w:eastAsia="ru-RU"/>
        </w:rPr>
        <w:t>.</w:t>
      </w:r>
    </w:p>
    <w:p w:rsidR="00D43C43" w:rsidRDefault="00943CF7" w:rsidP="00943CF7">
      <w:pPr>
        <w:spacing w:after="0" w:line="240" w:lineRule="auto"/>
        <w:ind w:firstLine="708"/>
        <w:jc w:val="both"/>
        <w:rPr>
          <w:rFonts w:ascii="Times New Roman" w:eastAsia="Times New Roman" w:hAnsi="Times New Roman" w:cs="Times New Roman"/>
          <w:sz w:val="26"/>
          <w:szCs w:val="26"/>
          <w:lang w:eastAsia="ru-RU"/>
        </w:rPr>
      </w:pPr>
      <w:r w:rsidRPr="00633806">
        <w:rPr>
          <w:rFonts w:ascii="Times New Roman" w:eastAsia="Times New Roman" w:hAnsi="Times New Roman" w:cs="Times New Roman"/>
          <w:sz w:val="26"/>
          <w:szCs w:val="26"/>
          <w:lang w:eastAsia="ru-RU"/>
        </w:rPr>
        <w:t xml:space="preserve">Закон </w:t>
      </w:r>
      <w:r w:rsidR="000B3EBB">
        <w:rPr>
          <w:rFonts w:ascii="Times New Roman" w:eastAsia="Times New Roman" w:hAnsi="Times New Roman" w:cs="Times New Roman"/>
          <w:sz w:val="26"/>
          <w:szCs w:val="26"/>
          <w:lang w:eastAsia="ru-RU"/>
        </w:rPr>
        <w:t>одобрен</w:t>
      </w:r>
      <w:r w:rsidRPr="00633806">
        <w:rPr>
          <w:rFonts w:ascii="Times New Roman" w:eastAsia="Times New Roman" w:hAnsi="Times New Roman" w:cs="Times New Roman"/>
          <w:sz w:val="26"/>
          <w:szCs w:val="26"/>
          <w:lang w:eastAsia="ru-RU"/>
        </w:rPr>
        <w:t xml:space="preserve"> Совет</w:t>
      </w:r>
      <w:r w:rsidR="000B3EBB">
        <w:rPr>
          <w:rFonts w:ascii="Times New Roman" w:eastAsia="Times New Roman" w:hAnsi="Times New Roman" w:cs="Times New Roman"/>
          <w:sz w:val="26"/>
          <w:szCs w:val="26"/>
          <w:lang w:eastAsia="ru-RU"/>
        </w:rPr>
        <w:t>ом</w:t>
      </w:r>
      <w:r w:rsidRPr="00633806">
        <w:rPr>
          <w:rFonts w:ascii="Times New Roman" w:eastAsia="Times New Roman" w:hAnsi="Times New Roman" w:cs="Times New Roman"/>
          <w:sz w:val="26"/>
          <w:szCs w:val="26"/>
          <w:lang w:eastAsia="ru-RU"/>
        </w:rPr>
        <w:t xml:space="preserve"> Федерации</w:t>
      </w:r>
      <w:r>
        <w:rPr>
          <w:rFonts w:ascii="Times New Roman" w:eastAsia="Times New Roman" w:hAnsi="Times New Roman" w:cs="Times New Roman"/>
          <w:sz w:val="26"/>
          <w:szCs w:val="26"/>
          <w:lang w:eastAsia="ru-RU"/>
        </w:rPr>
        <w:t>.</w:t>
      </w:r>
    </w:p>
    <w:p w:rsidR="00943CF7" w:rsidRDefault="00943CF7" w:rsidP="00943CF7">
      <w:pPr>
        <w:spacing w:after="0" w:line="240" w:lineRule="auto"/>
        <w:ind w:firstLine="708"/>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u w:val="single"/>
          <w:lang w:eastAsia="ru-RU"/>
        </w:rPr>
        <w:t>Закон поддержан</w:t>
      </w:r>
      <w:r w:rsidRPr="00BD612E">
        <w:rPr>
          <w:rFonts w:ascii="Times New Roman" w:eastAsia="Times New Roman" w:hAnsi="Times New Roman" w:cs="Times New Roman"/>
          <w:sz w:val="26"/>
          <w:szCs w:val="28"/>
          <w:u w:val="single"/>
          <w:lang w:eastAsia="ru-RU"/>
        </w:rPr>
        <w:t xml:space="preserve"> ТПП РФ</w:t>
      </w:r>
      <w:r w:rsidRPr="00884A58">
        <w:rPr>
          <w:rFonts w:ascii="Times New Roman" w:eastAsia="Times New Roman" w:hAnsi="Times New Roman" w:cs="Times New Roman"/>
          <w:sz w:val="26"/>
          <w:szCs w:val="28"/>
          <w:lang w:eastAsia="ru-RU"/>
        </w:rPr>
        <w:t>.</w:t>
      </w:r>
    </w:p>
    <w:p w:rsidR="00DF08CC" w:rsidRDefault="00DF08CC" w:rsidP="007B7C4E">
      <w:pPr>
        <w:spacing w:after="0" w:line="240" w:lineRule="auto"/>
        <w:jc w:val="both"/>
        <w:rPr>
          <w:rFonts w:ascii="Times New Roman" w:eastAsia="Times New Roman" w:hAnsi="Times New Roman" w:cs="Times New Roman"/>
          <w:sz w:val="26"/>
          <w:szCs w:val="28"/>
          <w:lang w:eastAsia="ru-RU"/>
        </w:rPr>
      </w:pPr>
    </w:p>
    <w:p w:rsidR="002B0478" w:rsidRPr="002B0478" w:rsidRDefault="004E67F9" w:rsidP="002B0478">
      <w:pPr>
        <w:autoSpaceDE w:val="0"/>
        <w:autoSpaceDN w:val="0"/>
        <w:adjustRightInd w:val="0"/>
        <w:spacing w:after="0" w:line="240" w:lineRule="atLeast"/>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12</w:t>
      </w:r>
      <w:r w:rsidR="002B0478" w:rsidRPr="002B0478">
        <w:rPr>
          <w:rFonts w:ascii="Times New Roman" w:eastAsia="Times New Roman" w:hAnsi="Times New Roman" w:cs="Times New Roman"/>
          <w:sz w:val="26"/>
          <w:szCs w:val="28"/>
          <w:lang w:eastAsia="ru-RU"/>
        </w:rPr>
        <w:t xml:space="preserve">. </w:t>
      </w:r>
      <w:r w:rsidR="00C50718">
        <w:rPr>
          <w:rFonts w:ascii="Times New Roman" w:eastAsia="Times New Roman" w:hAnsi="Times New Roman" w:cs="Times New Roman"/>
          <w:sz w:val="26"/>
          <w:szCs w:val="28"/>
          <w:lang w:eastAsia="ru-RU"/>
        </w:rPr>
        <w:t>19</w:t>
      </w:r>
      <w:r w:rsidR="002B0478" w:rsidRPr="002B0478">
        <w:rPr>
          <w:rFonts w:ascii="Times New Roman" w:eastAsia="Times New Roman" w:hAnsi="Times New Roman" w:cs="Times New Roman"/>
          <w:sz w:val="26"/>
          <w:szCs w:val="28"/>
          <w:lang w:eastAsia="ru-RU"/>
        </w:rPr>
        <w:t xml:space="preserve"> декабря принят Федеральный закон </w:t>
      </w:r>
      <w:r w:rsidR="002B0478" w:rsidRPr="002B0478">
        <w:rPr>
          <w:rFonts w:ascii="Times New Roman" w:eastAsia="Times New Roman" w:hAnsi="Times New Roman" w:cs="Times New Roman"/>
          <w:b/>
          <w:sz w:val="26"/>
          <w:szCs w:val="28"/>
          <w:lang w:eastAsia="ru-RU"/>
        </w:rPr>
        <w:t>«О внесении изменений в статью 17.1 Федерального закона «О защите конкуренции»</w:t>
      </w:r>
      <w:r w:rsidR="002B0478" w:rsidRPr="002B0478">
        <w:rPr>
          <w:rFonts w:ascii="Times New Roman" w:eastAsia="Times New Roman" w:hAnsi="Times New Roman" w:cs="Times New Roman"/>
          <w:sz w:val="26"/>
          <w:szCs w:val="28"/>
          <w:lang w:eastAsia="ru-RU"/>
        </w:rPr>
        <w:t>.</w:t>
      </w:r>
    </w:p>
    <w:p w:rsidR="002B0478" w:rsidRDefault="004532C6" w:rsidP="002B0478">
      <w:pPr>
        <w:autoSpaceDE w:val="0"/>
        <w:autoSpaceDN w:val="0"/>
        <w:adjustRightInd w:val="0"/>
        <w:spacing w:after="0" w:line="240" w:lineRule="atLeast"/>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З</w:t>
      </w:r>
      <w:r w:rsidR="002B0478" w:rsidRPr="002B0478">
        <w:rPr>
          <w:rFonts w:ascii="Times New Roman" w:eastAsia="Times New Roman" w:hAnsi="Times New Roman" w:cs="Times New Roman"/>
          <w:sz w:val="26"/>
          <w:szCs w:val="28"/>
          <w:lang w:eastAsia="ru-RU"/>
        </w:rPr>
        <w:t xml:space="preserve">акон предусматривает единый порядок перезаключения договоров аренды государственного (муниципального) имущества на новый срок вне зависимости от того, каким образом были заключены такие договоры аренды до вступления в силу статьи 17.1 Закона о защите конкуренции по итогам проведения торгов или без их проведения. </w:t>
      </w:r>
    </w:p>
    <w:p w:rsidR="00CC0C48" w:rsidRPr="002B0478" w:rsidRDefault="00275CB4" w:rsidP="005C5707">
      <w:pPr>
        <w:autoSpaceDE w:val="0"/>
        <w:autoSpaceDN w:val="0"/>
        <w:adjustRightInd w:val="0"/>
        <w:spacing w:after="0" w:line="240" w:lineRule="atLeast"/>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ТПП РФ подготовила и направила </w:t>
      </w:r>
      <w:r w:rsidR="005C5707">
        <w:rPr>
          <w:rFonts w:ascii="Times New Roman" w:eastAsia="Times New Roman" w:hAnsi="Times New Roman" w:cs="Times New Roman"/>
          <w:sz w:val="26"/>
          <w:szCs w:val="28"/>
          <w:lang w:eastAsia="ru-RU"/>
        </w:rPr>
        <w:t xml:space="preserve">в Комитет </w:t>
      </w:r>
      <w:r w:rsidR="005C5707" w:rsidRPr="005C5707">
        <w:rPr>
          <w:rFonts w:ascii="Times New Roman" w:eastAsia="Times New Roman" w:hAnsi="Times New Roman" w:cs="Times New Roman"/>
          <w:sz w:val="26"/>
          <w:szCs w:val="28"/>
          <w:lang w:eastAsia="ru-RU"/>
        </w:rPr>
        <w:t>Г</w:t>
      </w:r>
      <w:r w:rsidR="004532C6">
        <w:rPr>
          <w:rFonts w:ascii="Times New Roman" w:eastAsia="Times New Roman" w:hAnsi="Times New Roman" w:cs="Times New Roman"/>
          <w:sz w:val="26"/>
          <w:szCs w:val="28"/>
          <w:lang w:eastAsia="ru-RU"/>
        </w:rPr>
        <w:t>Д</w:t>
      </w:r>
      <w:r w:rsidR="005C5707">
        <w:rPr>
          <w:rFonts w:ascii="Times New Roman" w:eastAsia="Times New Roman" w:hAnsi="Times New Roman" w:cs="Times New Roman"/>
          <w:sz w:val="26"/>
          <w:szCs w:val="28"/>
          <w:lang w:eastAsia="ru-RU"/>
        </w:rPr>
        <w:t xml:space="preserve"> </w:t>
      </w:r>
      <w:r w:rsidR="005C5707" w:rsidRPr="005C5707">
        <w:rPr>
          <w:rFonts w:ascii="Times New Roman" w:eastAsia="Times New Roman" w:hAnsi="Times New Roman" w:cs="Times New Roman"/>
          <w:sz w:val="26"/>
          <w:szCs w:val="28"/>
          <w:lang w:eastAsia="ru-RU"/>
        </w:rPr>
        <w:t xml:space="preserve">по экономической политике, промышленности, инновационному развитию и предпринимательству </w:t>
      </w:r>
      <w:r w:rsidR="005C5707">
        <w:rPr>
          <w:rFonts w:ascii="Times New Roman" w:eastAsia="Times New Roman" w:hAnsi="Times New Roman" w:cs="Times New Roman"/>
          <w:sz w:val="26"/>
          <w:szCs w:val="28"/>
          <w:lang w:eastAsia="ru-RU"/>
        </w:rPr>
        <w:t>поправки</w:t>
      </w:r>
      <w:r w:rsidR="007031C5">
        <w:rPr>
          <w:rFonts w:ascii="Times New Roman" w:eastAsia="Times New Roman" w:hAnsi="Times New Roman" w:cs="Times New Roman"/>
          <w:sz w:val="26"/>
          <w:szCs w:val="28"/>
          <w:lang w:eastAsia="ru-RU"/>
        </w:rPr>
        <w:t>, предусматрива</w:t>
      </w:r>
      <w:r w:rsidR="000D1A00">
        <w:rPr>
          <w:rFonts w:ascii="Times New Roman" w:eastAsia="Times New Roman" w:hAnsi="Times New Roman" w:cs="Times New Roman"/>
          <w:sz w:val="26"/>
          <w:szCs w:val="28"/>
          <w:lang w:eastAsia="ru-RU"/>
        </w:rPr>
        <w:t>ющие дополнение статьи 18.1 Зако</w:t>
      </w:r>
      <w:r w:rsidR="007031C5">
        <w:rPr>
          <w:rFonts w:ascii="Times New Roman" w:eastAsia="Times New Roman" w:hAnsi="Times New Roman" w:cs="Times New Roman"/>
          <w:sz w:val="26"/>
          <w:szCs w:val="28"/>
          <w:lang w:eastAsia="ru-RU"/>
        </w:rPr>
        <w:t xml:space="preserve">на о защите конкуренции новым </w:t>
      </w:r>
      <w:r w:rsidR="007031C5" w:rsidRPr="007031C5">
        <w:rPr>
          <w:rFonts w:ascii="Times New Roman" w:eastAsia="Times New Roman" w:hAnsi="Times New Roman" w:cs="Times New Roman"/>
          <w:sz w:val="26"/>
          <w:szCs w:val="28"/>
          <w:lang w:eastAsia="ru-RU"/>
        </w:rPr>
        <w:t>основание</w:t>
      </w:r>
      <w:r w:rsidR="007031C5">
        <w:rPr>
          <w:rFonts w:ascii="Times New Roman" w:eastAsia="Times New Roman" w:hAnsi="Times New Roman" w:cs="Times New Roman"/>
          <w:sz w:val="26"/>
          <w:szCs w:val="28"/>
          <w:lang w:eastAsia="ru-RU"/>
        </w:rPr>
        <w:t>м</w:t>
      </w:r>
      <w:r w:rsidR="007031C5" w:rsidRPr="007031C5">
        <w:rPr>
          <w:rFonts w:ascii="Times New Roman" w:eastAsia="Times New Roman" w:hAnsi="Times New Roman" w:cs="Times New Roman"/>
          <w:sz w:val="26"/>
          <w:szCs w:val="28"/>
          <w:lang w:eastAsia="ru-RU"/>
        </w:rPr>
        <w:t xml:space="preserve"> для возврата жалобы заявителю </w:t>
      </w:r>
      <w:r w:rsidR="007031C5">
        <w:rPr>
          <w:rFonts w:ascii="Times New Roman" w:eastAsia="Times New Roman" w:hAnsi="Times New Roman" w:cs="Times New Roman"/>
          <w:sz w:val="26"/>
          <w:szCs w:val="28"/>
          <w:lang w:eastAsia="ru-RU"/>
        </w:rPr>
        <w:t>-</w:t>
      </w:r>
      <w:r w:rsidR="004532C6">
        <w:rPr>
          <w:rFonts w:ascii="Times New Roman" w:eastAsia="Times New Roman" w:hAnsi="Times New Roman" w:cs="Times New Roman"/>
          <w:sz w:val="26"/>
          <w:szCs w:val="28"/>
          <w:lang w:eastAsia="ru-RU"/>
        </w:rPr>
        <w:t xml:space="preserve"> </w:t>
      </w:r>
      <w:r w:rsidR="007031C5" w:rsidRPr="007031C5">
        <w:rPr>
          <w:rFonts w:ascii="Times New Roman" w:eastAsia="Times New Roman" w:hAnsi="Times New Roman" w:cs="Times New Roman"/>
          <w:sz w:val="26"/>
          <w:szCs w:val="28"/>
          <w:lang w:eastAsia="ru-RU"/>
        </w:rPr>
        <w:t>нарушение срока ее подачи</w:t>
      </w:r>
      <w:r w:rsidR="00FF015E">
        <w:rPr>
          <w:rFonts w:ascii="Times New Roman" w:eastAsia="Times New Roman" w:hAnsi="Times New Roman" w:cs="Times New Roman"/>
          <w:sz w:val="26"/>
          <w:szCs w:val="28"/>
          <w:lang w:eastAsia="ru-RU"/>
        </w:rPr>
        <w:t>.</w:t>
      </w:r>
    </w:p>
    <w:p w:rsidR="0068594B" w:rsidRDefault="002B0478" w:rsidP="002B0478">
      <w:pPr>
        <w:autoSpaceDE w:val="0"/>
        <w:autoSpaceDN w:val="0"/>
        <w:adjustRightInd w:val="0"/>
        <w:spacing w:after="0" w:line="240" w:lineRule="atLeast"/>
        <w:ind w:firstLine="709"/>
        <w:jc w:val="both"/>
        <w:rPr>
          <w:rFonts w:ascii="Times New Roman" w:eastAsia="Times New Roman" w:hAnsi="Times New Roman" w:cs="Times New Roman"/>
          <w:sz w:val="26"/>
          <w:szCs w:val="26"/>
          <w:lang w:eastAsia="ru-RU"/>
        </w:rPr>
      </w:pPr>
      <w:r w:rsidRPr="00633806">
        <w:rPr>
          <w:rFonts w:ascii="Times New Roman" w:eastAsia="Times New Roman" w:hAnsi="Times New Roman" w:cs="Times New Roman"/>
          <w:sz w:val="26"/>
          <w:szCs w:val="26"/>
          <w:lang w:eastAsia="ru-RU"/>
        </w:rPr>
        <w:t xml:space="preserve">Закон </w:t>
      </w:r>
      <w:r w:rsidR="00385BA6">
        <w:rPr>
          <w:rFonts w:ascii="Times New Roman" w:eastAsia="Times New Roman" w:hAnsi="Times New Roman" w:cs="Times New Roman"/>
          <w:sz w:val="26"/>
          <w:szCs w:val="26"/>
          <w:lang w:eastAsia="ru-RU"/>
        </w:rPr>
        <w:t>одобрен</w:t>
      </w:r>
      <w:r w:rsidRPr="00633806">
        <w:rPr>
          <w:rFonts w:ascii="Times New Roman" w:eastAsia="Times New Roman" w:hAnsi="Times New Roman" w:cs="Times New Roman"/>
          <w:sz w:val="26"/>
          <w:szCs w:val="26"/>
          <w:lang w:eastAsia="ru-RU"/>
        </w:rPr>
        <w:t xml:space="preserve"> Совет</w:t>
      </w:r>
      <w:r w:rsidR="00385BA6">
        <w:rPr>
          <w:rFonts w:ascii="Times New Roman" w:eastAsia="Times New Roman" w:hAnsi="Times New Roman" w:cs="Times New Roman"/>
          <w:sz w:val="26"/>
          <w:szCs w:val="26"/>
          <w:lang w:eastAsia="ru-RU"/>
        </w:rPr>
        <w:t>ом</w:t>
      </w:r>
      <w:r w:rsidRPr="00633806">
        <w:rPr>
          <w:rFonts w:ascii="Times New Roman" w:eastAsia="Times New Roman" w:hAnsi="Times New Roman" w:cs="Times New Roman"/>
          <w:sz w:val="26"/>
          <w:szCs w:val="26"/>
          <w:lang w:eastAsia="ru-RU"/>
        </w:rPr>
        <w:t xml:space="preserve"> Федерации</w:t>
      </w:r>
      <w:r w:rsidR="0068594B">
        <w:rPr>
          <w:rFonts w:ascii="Times New Roman" w:eastAsia="Times New Roman" w:hAnsi="Times New Roman" w:cs="Times New Roman"/>
          <w:sz w:val="26"/>
          <w:szCs w:val="26"/>
          <w:lang w:eastAsia="ru-RU"/>
        </w:rPr>
        <w:t>.</w:t>
      </w:r>
    </w:p>
    <w:p w:rsidR="002B0478" w:rsidRPr="002B0478" w:rsidRDefault="002B0478" w:rsidP="002B0478">
      <w:pPr>
        <w:autoSpaceDE w:val="0"/>
        <w:autoSpaceDN w:val="0"/>
        <w:adjustRightInd w:val="0"/>
        <w:spacing w:after="0" w:line="240" w:lineRule="atLeast"/>
        <w:ind w:firstLine="709"/>
        <w:jc w:val="both"/>
        <w:rPr>
          <w:rFonts w:ascii="Times New Roman" w:eastAsia="Times New Roman" w:hAnsi="Times New Roman" w:cs="Times New Roman"/>
          <w:sz w:val="26"/>
          <w:szCs w:val="28"/>
          <w:lang w:eastAsia="ru-RU"/>
        </w:rPr>
      </w:pPr>
      <w:r w:rsidRPr="005B251E">
        <w:rPr>
          <w:rFonts w:ascii="Times New Roman" w:eastAsia="Times New Roman" w:hAnsi="Times New Roman" w:cs="Times New Roman"/>
          <w:sz w:val="26"/>
          <w:szCs w:val="28"/>
          <w:u w:val="single"/>
          <w:lang w:eastAsia="ru-RU"/>
        </w:rPr>
        <w:t>Закон поддержан ТПП РФ</w:t>
      </w:r>
      <w:r w:rsidRPr="002B0478">
        <w:rPr>
          <w:rFonts w:ascii="Times New Roman" w:eastAsia="Times New Roman" w:hAnsi="Times New Roman" w:cs="Times New Roman"/>
          <w:sz w:val="26"/>
          <w:szCs w:val="28"/>
          <w:lang w:eastAsia="ru-RU"/>
        </w:rPr>
        <w:t>.</w:t>
      </w:r>
    </w:p>
    <w:p w:rsidR="00D955C2" w:rsidRDefault="00D955C2" w:rsidP="004532C6">
      <w:pPr>
        <w:autoSpaceDE w:val="0"/>
        <w:autoSpaceDN w:val="0"/>
        <w:adjustRightInd w:val="0"/>
        <w:spacing w:after="0" w:line="240" w:lineRule="atLeast"/>
        <w:jc w:val="both"/>
        <w:rPr>
          <w:rFonts w:ascii="Times New Roman" w:eastAsia="Times New Roman" w:hAnsi="Times New Roman" w:cs="Times New Roman"/>
          <w:sz w:val="26"/>
          <w:szCs w:val="28"/>
          <w:lang w:eastAsia="ru-RU"/>
        </w:rPr>
      </w:pPr>
    </w:p>
    <w:p w:rsidR="0068594B" w:rsidRPr="002B0478" w:rsidRDefault="0068594B" w:rsidP="004532C6">
      <w:pPr>
        <w:autoSpaceDE w:val="0"/>
        <w:autoSpaceDN w:val="0"/>
        <w:adjustRightInd w:val="0"/>
        <w:spacing w:after="0" w:line="240" w:lineRule="atLeast"/>
        <w:jc w:val="both"/>
        <w:rPr>
          <w:rFonts w:ascii="Times New Roman" w:eastAsia="Times New Roman" w:hAnsi="Times New Roman" w:cs="Times New Roman"/>
          <w:sz w:val="26"/>
          <w:szCs w:val="28"/>
          <w:lang w:eastAsia="ru-RU"/>
        </w:rPr>
      </w:pPr>
    </w:p>
    <w:p w:rsidR="00716066" w:rsidRPr="00FE6EDC" w:rsidRDefault="00716066" w:rsidP="00FE6EDC">
      <w:pPr>
        <w:autoSpaceDE w:val="0"/>
        <w:autoSpaceDN w:val="0"/>
        <w:adjustRightInd w:val="0"/>
        <w:spacing w:after="0" w:line="240" w:lineRule="atLeast"/>
        <w:jc w:val="center"/>
        <w:rPr>
          <w:rFonts w:ascii="Times New Roman" w:eastAsia="Times New Roman" w:hAnsi="Times New Roman" w:cs="Times New Roman"/>
          <w:b/>
          <w:sz w:val="26"/>
          <w:szCs w:val="28"/>
          <w:lang w:eastAsia="ru-RU"/>
        </w:rPr>
      </w:pPr>
      <w:r w:rsidRPr="00FE6EDC">
        <w:rPr>
          <w:rFonts w:ascii="Times New Roman" w:eastAsia="Times New Roman" w:hAnsi="Times New Roman" w:cs="Times New Roman"/>
          <w:b/>
          <w:sz w:val="26"/>
          <w:szCs w:val="28"/>
          <w:lang w:eastAsia="ru-RU"/>
        </w:rPr>
        <w:t>II. Законопроекты, окончательное рассмотрение которых перенесено</w:t>
      </w:r>
      <w:r w:rsidR="000E2486" w:rsidRPr="00FE6EDC">
        <w:rPr>
          <w:rFonts w:ascii="Times New Roman" w:eastAsia="Times New Roman" w:hAnsi="Times New Roman" w:cs="Times New Roman"/>
          <w:b/>
          <w:sz w:val="26"/>
          <w:szCs w:val="28"/>
          <w:lang w:eastAsia="ru-RU"/>
        </w:rPr>
        <w:t xml:space="preserve"> </w:t>
      </w:r>
      <w:r w:rsidRPr="00FE6EDC">
        <w:rPr>
          <w:rFonts w:ascii="Times New Roman" w:eastAsia="Times New Roman" w:hAnsi="Times New Roman" w:cs="Times New Roman"/>
          <w:b/>
          <w:sz w:val="26"/>
          <w:szCs w:val="28"/>
          <w:lang w:eastAsia="ru-RU"/>
        </w:rPr>
        <w:t xml:space="preserve">на </w:t>
      </w:r>
      <w:r w:rsidR="003C3F2E" w:rsidRPr="00FE6EDC">
        <w:rPr>
          <w:rFonts w:ascii="Times New Roman" w:eastAsia="Times New Roman" w:hAnsi="Times New Roman" w:cs="Times New Roman"/>
          <w:b/>
          <w:sz w:val="26"/>
          <w:szCs w:val="28"/>
          <w:lang w:eastAsia="ru-RU"/>
        </w:rPr>
        <w:t>весеннюю сессию 2019</w:t>
      </w:r>
      <w:r w:rsidRPr="00FE6EDC">
        <w:rPr>
          <w:rFonts w:ascii="Times New Roman" w:eastAsia="Times New Roman" w:hAnsi="Times New Roman" w:cs="Times New Roman"/>
          <w:b/>
          <w:sz w:val="26"/>
          <w:szCs w:val="28"/>
          <w:lang w:eastAsia="ru-RU"/>
        </w:rPr>
        <w:t xml:space="preserve"> года</w:t>
      </w:r>
    </w:p>
    <w:p w:rsidR="00D25E51" w:rsidRPr="002B0478" w:rsidRDefault="00D25E51" w:rsidP="00BF3EAA">
      <w:pPr>
        <w:autoSpaceDE w:val="0"/>
        <w:autoSpaceDN w:val="0"/>
        <w:adjustRightInd w:val="0"/>
        <w:spacing w:after="0" w:line="240" w:lineRule="atLeast"/>
        <w:jc w:val="both"/>
        <w:rPr>
          <w:rFonts w:ascii="Times New Roman" w:eastAsia="Times New Roman" w:hAnsi="Times New Roman" w:cs="Times New Roman"/>
          <w:sz w:val="26"/>
          <w:szCs w:val="28"/>
          <w:lang w:eastAsia="ru-RU"/>
        </w:rPr>
      </w:pPr>
    </w:p>
    <w:p w:rsidR="00D1580A" w:rsidRPr="00BD612E" w:rsidRDefault="00FF015E" w:rsidP="002B0478">
      <w:pPr>
        <w:autoSpaceDE w:val="0"/>
        <w:autoSpaceDN w:val="0"/>
        <w:adjustRightInd w:val="0"/>
        <w:spacing w:after="0" w:line="240" w:lineRule="atLeast"/>
        <w:ind w:firstLine="709"/>
        <w:jc w:val="both"/>
        <w:rPr>
          <w:rFonts w:ascii="Times New Roman" w:eastAsia="Times New Roman" w:hAnsi="Times New Roman" w:cs="Times New Roman"/>
          <w:sz w:val="26"/>
          <w:szCs w:val="28"/>
          <w:lang w:eastAsia="ru-RU"/>
        </w:rPr>
      </w:pPr>
      <w:r w:rsidRPr="004731F7">
        <w:rPr>
          <w:rFonts w:ascii="Times New Roman" w:eastAsia="Times New Roman" w:hAnsi="Times New Roman" w:cs="Times New Roman"/>
          <w:sz w:val="26"/>
          <w:szCs w:val="28"/>
          <w:lang w:eastAsia="ru-RU"/>
        </w:rPr>
        <w:t>1</w:t>
      </w:r>
      <w:r w:rsidR="00D1580A" w:rsidRPr="004731F7">
        <w:rPr>
          <w:rFonts w:ascii="Times New Roman" w:eastAsia="Times New Roman" w:hAnsi="Times New Roman" w:cs="Times New Roman"/>
          <w:sz w:val="26"/>
          <w:szCs w:val="28"/>
          <w:lang w:eastAsia="ru-RU"/>
        </w:rPr>
        <w:t>. Проект федерального закона № 332053-7 «</w:t>
      </w:r>
      <w:r w:rsidR="00D1580A" w:rsidRPr="004731F7">
        <w:rPr>
          <w:rFonts w:ascii="Times New Roman" w:eastAsia="Times New Roman" w:hAnsi="Times New Roman" w:cs="Times New Roman"/>
          <w:b/>
          <w:sz w:val="26"/>
          <w:szCs w:val="28"/>
          <w:lang w:eastAsia="ru-RU"/>
        </w:rPr>
        <w:t>О государственном контроле (надзоре) и муниципальном контроле в Российской Федерации</w:t>
      </w:r>
      <w:r w:rsidR="00D1580A" w:rsidRPr="004731F7">
        <w:rPr>
          <w:rFonts w:ascii="Times New Roman" w:eastAsia="Times New Roman" w:hAnsi="Times New Roman" w:cs="Times New Roman"/>
          <w:sz w:val="26"/>
          <w:szCs w:val="28"/>
          <w:lang w:eastAsia="ru-RU"/>
        </w:rPr>
        <w:t>».</w:t>
      </w:r>
    </w:p>
    <w:p w:rsidR="00D1580A" w:rsidRPr="00BD612E" w:rsidRDefault="00D1580A" w:rsidP="002B0478">
      <w:pPr>
        <w:autoSpaceDE w:val="0"/>
        <w:autoSpaceDN w:val="0"/>
        <w:adjustRightInd w:val="0"/>
        <w:spacing w:after="0" w:line="240" w:lineRule="atLeast"/>
        <w:ind w:firstLine="709"/>
        <w:jc w:val="both"/>
        <w:rPr>
          <w:rFonts w:ascii="Times New Roman" w:eastAsia="Times New Roman" w:hAnsi="Times New Roman" w:cs="Times New Roman"/>
          <w:sz w:val="26"/>
          <w:szCs w:val="28"/>
          <w:lang w:eastAsia="ru-RU"/>
        </w:rPr>
      </w:pPr>
      <w:r w:rsidRPr="00BD612E">
        <w:rPr>
          <w:rFonts w:ascii="Times New Roman" w:eastAsia="Times New Roman" w:hAnsi="Times New Roman" w:cs="Times New Roman"/>
          <w:sz w:val="26"/>
          <w:szCs w:val="28"/>
          <w:lang w:eastAsia="ru-RU"/>
        </w:rPr>
        <w:t>Законопроект определяет правовые и организационные основы системы государственного контроля (надзора) и муниципального контроля в Российской Федерации, осуществляемого органами исполнительной власти и органами местного самоуправления, общие принципы осуществления государственного контроля (надзора) и муниципального контроля и защиты прав граждан и организаций при осуществлении государственного контроля (надзора) и муниципального контроля.</w:t>
      </w:r>
    </w:p>
    <w:p w:rsidR="00D1580A" w:rsidRDefault="00D1580A" w:rsidP="002B0478">
      <w:pPr>
        <w:autoSpaceDE w:val="0"/>
        <w:autoSpaceDN w:val="0"/>
        <w:adjustRightInd w:val="0"/>
        <w:spacing w:after="0" w:line="240" w:lineRule="atLeast"/>
        <w:ind w:firstLine="709"/>
        <w:jc w:val="both"/>
        <w:rPr>
          <w:rFonts w:ascii="Times New Roman" w:eastAsia="Times New Roman" w:hAnsi="Times New Roman" w:cs="Times New Roman"/>
          <w:sz w:val="26"/>
          <w:szCs w:val="28"/>
          <w:lang w:eastAsia="ru-RU"/>
        </w:rPr>
      </w:pPr>
      <w:r w:rsidRPr="00BD612E">
        <w:rPr>
          <w:rFonts w:ascii="Times New Roman" w:eastAsia="Times New Roman" w:hAnsi="Times New Roman" w:cs="Times New Roman"/>
          <w:sz w:val="26"/>
          <w:szCs w:val="28"/>
          <w:lang w:eastAsia="ru-RU"/>
        </w:rPr>
        <w:t xml:space="preserve">Законопроектом устанавливается перечень основных понятий, применяющихся при правовом регулировании государственного контроля (надзора) и муниципального контроля. В законопроекте определяются понятия государственного контроля (надзора), муниципального контроля, общественно значимого результата их проведения, устанавливаются перечни видов </w:t>
      </w:r>
      <w:r w:rsidRPr="00BD612E">
        <w:rPr>
          <w:rFonts w:ascii="Times New Roman" w:eastAsia="Times New Roman" w:hAnsi="Times New Roman" w:cs="Times New Roman"/>
          <w:sz w:val="26"/>
          <w:szCs w:val="28"/>
          <w:lang w:eastAsia="ru-RU"/>
        </w:rPr>
        <w:lastRenderedPageBreak/>
        <w:t>государственного контроля (надзора) и муниципального контроля, а также требования к процедуре введения новых видов государственного контроля (надз</w:t>
      </w:r>
      <w:r w:rsidR="00ED2E48">
        <w:rPr>
          <w:rFonts w:ascii="Times New Roman" w:eastAsia="Times New Roman" w:hAnsi="Times New Roman" w:cs="Times New Roman"/>
          <w:sz w:val="26"/>
          <w:szCs w:val="28"/>
          <w:lang w:eastAsia="ru-RU"/>
        </w:rPr>
        <w:t>ора) и муниципального контроля.</w:t>
      </w:r>
    </w:p>
    <w:p w:rsidR="00305518" w:rsidRPr="00305518" w:rsidRDefault="00305518" w:rsidP="002B0478">
      <w:pPr>
        <w:autoSpaceDE w:val="0"/>
        <w:autoSpaceDN w:val="0"/>
        <w:adjustRightInd w:val="0"/>
        <w:spacing w:after="0" w:line="240" w:lineRule="atLeast"/>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По законопроекту в Государственной Д</w:t>
      </w:r>
      <w:r w:rsidR="000427BF">
        <w:rPr>
          <w:rFonts w:ascii="Times New Roman" w:eastAsia="Times New Roman" w:hAnsi="Times New Roman" w:cs="Times New Roman"/>
          <w:sz w:val="26"/>
          <w:szCs w:val="28"/>
          <w:lang w:eastAsia="ru-RU"/>
        </w:rPr>
        <w:t>уме сформирована рабочая группа</w:t>
      </w:r>
      <w:r>
        <w:rPr>
          <w:rFonts w:ascii="Times New Roman" w:eastAsia="Times New Roman" w:hAnsi="Times New Roman" w:cs="Times New Roman"/>
          <w:sz w:val="26"/>
          <w:szCs w:val="28"/>
          <w:lang w:eastAsia="ru-RU"/>
        </w:rPr>
        <w:t>, в состав которой вошли представители ТПП РФ.</w:t>
      </w:r>
      <w:r w:rsidR="000427BF">
        <w:rPr>
          <w:rFonts w:ascii="Times New Roman" w:eastAsia="Times New Roman" w:hAnsi="Times New Roman" w:cs="Times New Roman"/>
          <w:sz w:val="26"/>
          <w:szCs w:val="28"/>
          <w:lang w:eastAsia="ru-RU"/>
        </w:rPr>
        <w:t xml:space="preserve"> Учтена поправка Палаты о закрытом, а не открытом перечне </w:t>
      </w:r>
      <w:r w:rsidR="00AC6087">
        <w:rPr>
          <w:rFonts w:ascii="Times New Roman" w:eastAsia="Times New Roman" w:hAnsi="Times New Roman" w:cs="Times New Roman"/>
          <w:sz w:val="26"/>
          <w:szCs w:val="28"/>
          <w:lang w:eastAsia="ru-RU"/>
        </w:rPr>
        <w:t>оснований пров</w:t>
      </w:r>
      <w:r w:rsidR="0002091C">
        <w:rPr>
          <w:rFonts w:ascii="Times New Roman" w:eastAsia="Times New Roman" w:hAnsi="Times New Roman" w:cs="Times New Roman"/>
          <w:sz w:val="26"/>
          <w:szCs w:val="28"/>
          <w:lang w:eastAsia="ru-RU"/>
        </w:rPr>
        <w:t>едения внеплановых проверок.</w:t>
      </w:r>
    </w:p>
    <w:p w:rsidR="00D1580A" w:rsidRPr="00BD612E" w:rsidRDefault="00D1580A" w:rsidP="00ED2E48">
      <w:pPr>
        <w:autoSpaceDE w:val="0"/>
        <w:autoSpaceDN w:val="0"/>
        <w:adjustRightInd w:val="0"/>
        <w:spacing w:after="0" w:line="240" w:lineRule="atLeast"/>
        <w:ind w:firstLine="709"/>
        <w:jc w:val="both"/>
        <w:rPr>
          <w:rFonts w:ascii="Times New Roman" w:eastAsia="Times New Roman" w:hAnsi="Times New Roman" w:cs="Times New Roman"/>
          <w:sz w:val="26"/>
          <w:szCs w:val="28"/>
          <w:lang w:eastAsia="ru-RU"/>
        </w:rPr>
      </w:pPr>
      <w:r w:rsidRPr="00BD612E">
        <w:rPr>
          <w:rFonts w:ascii="Times New Roman" w:eastAsia="Times New Roman" w:hAnsi="Times New Roman" w:cs="Times New Roman"/>
          <w:sz w:val="26"/>
          <w:szCs w:val="28"/>
          <w:lang w:eastAsia="ru-RU"/>
        </w:rPr>
        <w:t>Рассмотрение</w:t>
      </w:r>
      <w:r w:rsidR="00ED2E48">
        <w:rPr>
          <w:rFonts w:ascii="Times New Roman" w:eastAsia="Times New Roman" w:hAnsi="Times New Roman" w:cs="Times New Roman"/>
          <w:sz w:val="26"/>
          <w:szCs w:val="28"/>
          <w:lang w:eastAsia="ru-RU"/>
        </w:rPr>
        <w:t xml:space="preserve"> законопроекта во втором чтении</w:t>
      </w:r>
      <w:r w:rsidRPr="00BD612E">
        <w:rPr>
          <w:rFonts w:ascii="Times New Roman" w:eastAsia="Times New Roman" w:hAnsi="Times New Roman" w:cs="Times New Roman"/>
          <w:sz w:val="26"/>
          <w:szCs w:val="28"/>
          <w:lang w:eastAsia="ru-RU"/>
        </w:rPr>
        <w:t xml:space="preserve"> перенесено на весеннюю сессию 2019 года.</w:t>
      </w:r>
    </w:p>
    <w:p w:rsidR="00D1580A" w:rsidRPr="003F6BFA" w:rsidRDefault="00D1580A" w:rsidP="002B0478">
      <w:pPr>
        <w:autoSpaceDE w:val="0"/>
        <w:autoSpaceDN w:val="0"/>
        <w:adjustRightInd w:val="0"/>
        <w:spacing w:after="0" w:line="240" w:lineRule="atLeast"/>
        <w:ind w:firstLine="709"/>
        <w:jc w:val="both"/>
        <w:rPr>
          <w:rFonts w:ascii="Times New Roman" w:eastAsia="Times New Roman" w:hAnsi="Times New Roman" w:cs="Times New Roman"/>
          <w:sz w:val="26"/>
          <w:szCs w:val="28"/>
          <w:lang w:eastAsia="ru-RU"/>
        </w:rPr>
      </w:pPr>
      <w:r w:rsidRPr="003F6BFA">
        <w:rPr>
          <w:rFonts w:ascii="Times New Roman" w:eastAsia="Times New Roman" w:hAnsi="Times New Roman" w:cs="Times New Roman"/>
          <w:sz w:val="26"/>
          <w:szCs w:val="28"/>
          <w:lang w:eastAsia="ru-RU"/>
        </w:rPr>
        <w:t xml:space="preserve">Законопроект поддерживается ТПП РФ с замечаниями, которые в виде поправок ко второму чтению направлены в Комитет </w:t>
      </w:r>
      <w:r w:rsidR="008A3FCC">
        <w:rPr>
          <w:rFonts w:ascii="Times New Roman" w:eastAsia="Times New Roman" w:hAnsi="Times New Roman" w:cs="Times New Roman"/>
          <w:sz w:val="26"/>
          <w:szCs w:val="28"/>
          <w:lang w:eastAsia="ru-RU"/>
        </w:rPr>
        <w:t xml:space="preserve">ГД </w:t>
      </w:r>
      <w:r w:rsidRPr="003F6BFA">
        <w:rPr>
          <w:rFonts w:ascii="Times New Roman" w:eastAsia="Times New Roman" w:hAnsi="Times New Roman" w:cs="Times New Roman"/>
          <w:sz w:val="26"/>
          <w:szCs w:val="28"/>
          <w:lang w:eastAsia="ru-RU"/>
        </w:rPr>
        <w:t>по контролю и Регламенту.</w:t>
      </w:r>
    </w:p>
    <w:p w:rsidR="00F22BE8" w:rsidRDefault="00F22BE8" w:rsidP="00A373A0">
      <w:pPr>
        <w:autoSpaceDE w:val="0"/>
        <w:autoSpaceDN w:val="0"/>
        <w:adjustRightInd w:val="0"/>
        <w:spacing w:after="0" w:line="240" w:lineRule="atLeast"/>
        <w:jc w:val="both"/>
        <w:rPr>
          <w:rFonts w:ascii="Times New Roman" w:eastAsia="Times New Roman" w:hAnsi="Times New Roman" w:cs="Times New Roman"/>
          <w:sz w:val="26"/>
          <w:szCs w:val="28"/>
          <w:lang w:eastAsia="ru-RU"/>
        </w:rPr>
      </w:pPr>
    </w:p>
    <w:p w:rsidR="004D3A23" w:rsidRPr="00CC47CE" w:rsidRDefault="004D3A23" w:rsidP="004D3A23">
      <w:pPr>
        <w:spacing w:after="0" w:line="240" w:lineRule="auto"/>
        <w:ind w:firstLine="708"/>
        <w:contextualSpacing/>
        <w:jc w:val="both"/>
        <w:rPr>
          <w:rFonts w:ascii="Times New Roman" w:hAnsi="Times New Roman" w:cs="Times New Roman"/>
          <w:sz w:val="26"/>
          <w:szCs w:val="27"/>
        </w:rPr>
      </w:pPr>
      <w:r>
        <w:rPr>
          <w:rFonts w:ascii="Times New Roman" w:hAnsi="Times New Roman" w:cs="Times New Roman"/>
          <w:sz w:val="26"/>
          <w:szCs w:val="27"/>
        </w:rPr>
        <w:t>2</w:t>
      </w:r>
      <w:r w:rsidRPr="00CC47CE">
        <w:rPr>
          <w:rFonts w:ascii="Times New Roman" w:hAnsi="Times New Roman" w:cs="Times New Roman"/>
          <w:sz w:val="26"/>
          <w:szCs w:val="27"/>
        </w:rPr>
        <w:t xml:space="preserve">. Проект федерального закона № </w:t>
      </w:r>
      <w:r w:rsidR="0068594B" w:rsidRPr="0068594B">
        <w:rPr>
          <w:rFonts w:ascii="Times New Roman" w:hAnsi="Times New Roman" w:cs="Times New Roman"/>
          <w:sz w:val="26"/>
          <w:szCs w:val="27"/>
        </w:rPr>
        <w:t>586986-7</w:t>
      </w:r>
      <w:r w:rsidRPr="00CC47CE">
        <w:rPr>
          <w:rFonts w:ascii="Times New Roman" w:hAnsi="Times New Roman" w:cs="Times New Roman"/>
          <w:sz w:val="26"/>
          <w:szCs w:val="27"/>
        </w:rPr>
        <w:t xml:space="preserve"> «</w:t>
      </w:r>
      <w:r w:rsidRPr="00CC47CE">
        <w:rPr>
          <w:rFonts w:ascii="Times New Roman" w:hAnsi="Times New Roman" w:cs="Times New Roman"/>
          <w:b/>
          <w:sz w:val="26"/>
          <w:szCs w:val="27"/>
        </w:rPr>
        <w:t>О внесении изменений в отдельные законодательные акты Российской Федерации в части регулирования деятельности специальных субъектов лизинговой деятельности</w:t>
      </w:r>
      <w:r w:rsidRPr="00CC47CE">
        <w:rPr>
          <w:rFonts w:ascii="Times New Roman" w:hAnsi="Times New Roman" w:cs="Times New Roman"/>
          <w:sz w:val="26"/>
          <w:szCs w:val="27"/>
        </w:rPr>
        <w:t>».</w:t>
      </w:r>
    </w:p>
    <w:p w:rsidR="004D3A23" w:rsidRPr="00CC47CE" w:rsidRDefault="004D3A23" w:rsidP="004D3A23">
      <w:pPr>
        <w:spacing w:after="0" w:line="240" w:lineRule="auto"/>
        <w:ind w:firstLine="708"/>
        <w:contextualSpacing/>
        <w:jc w:val="both"/>
        <w:rPr>
          <w:rFonts w:ascii="Times New Roman" w:hAnsi="Times New Roman" w:cs="Times New Roman"/>
          <w:sz w:val="26"/>
          <w:szCs w:val="27"/>
        </w:rPr>
      </w:pPr>
      <w:r w:rsidRPr="00CC47CE">
        <w:rPr>
          <w:rFonts w:ascii="Times New Roman" w:hAnsi="Times New Roman" w:cs="Times New Roman"/>
          <w:sz w:val="26"/>
          <w:szCs w:val="27"/>
        </w:rPr>
        <w:t>Проектом предусматривается введение регулирования деятельности лизинговых компаний, определённых в категорию специальных субъектов лизинговой деятельности, связанных с государством и получающих государственную поддержку или претендующих на неё.</w:t>
      </w:r>
      <w:r w:rsidR="009F1F71">
        <w:rPr>
          <w:rFonts w:ascii="Times New Roman" w:hAnsi="Times New Roman" w:cs="Times New Roman"/>
          <w:sz w:val="26"/>
          <w:szCs w:val="27"/>
        </w:rPr>
        <w:t xml:space="preserve"> </w:t>
      </w:r>
      <w:r w:rsidRPr="00CC47CE">
        <w:rPr>
          <w:rFonts w:ascii="Times New Roman" w:hAnsi="Times New Roman" w:cs="Times New Roman"/>
          <w:sz w:val="26"/>
          <w:szCs w:val="27"/>
        </w:rPr>
        <w:t>Такие лизинговые компании предлагается отнести к некредитным финансовым организациям, регистрировать их путём внесения сведений в реестр субъектов лизинговой деятельности Банка России.</w:t>
      </w:r>
    </w:p>
    <w:p w:rsidR="004D3A23" w:rsidRPr="00CC47CE" w:rsidRDefault="004D3A23" w:rsidP="004D3A23">
      <w:pPr>
        <w:spacing w:after="0" w:line="240" w:lineRule="auto"/>
        <w:ind w:firstLine="708"/>
        <w:contextualSpacing/>
        <w:jc w:val="both"/>
        <w:rPr>
          <w:rFonts w:ascii="Times New Roman" w:hAnsi="Times New Roman" w:cs="Times New Roman"/>
          <w:sz w:val="26"/>
          <w:szCs w:val="27"/>
        </w:rPr>
      </w:pPr>
      <w:r w:rsidRPr="00CC47CE">
        <w:rPr>
          <w:rFonts w:ascii="Times New Roman" w:hAnsi="Times New Roman" w:cs="Times New Roman"/>
          <w:sz w:val="26"/>
          <w:szCs w:val="27"/>
        </w:rPr>
        <w:t>Для лизинговых компаний, сведения о которых внесены в реестр субъектов лизинговой деятельности, предлагается ввести саморегулирование на лизинговом рынке.</w:t>
      </w:r>
    </w:p>
    <w:p w:rsidR="004D3A23" w:rsidRPr="00CC47CE" w:rsidRDefault="004D3A23" w:rsidP="004D3A23">
      <w:pPr>
        <w:spacing w:after="0" w:line="240" w:lineRule="auto"/>
        <w:ind w:firstLine="708"/>
        <w:contextualSpacing/>
        <w:jc w:val="both"/>
        <w:rPr>
          <w:rFonts w:ascii="Times New Roman" w:hAnsi="Times New Roman" w:cs="Times New Roman"/>
          <w:sz w:val="26"/>
          <w:szCs w:val="27"/>
        </w:rPr>
      </w:pPr>
      <w:r w:rsidRPr="00CC47CE">
        <w:rPr>
          <w:rFonts w:ascii="Times New Roman" w:hAnsi="Times New Roman" w:cs="Times New Roman"/>
          <w:sz w:val="26"/>
          <w:szCs w:val="27"/>
        </w:rPr>
        <w:t>Зак</w:t>
      </w:r>
      <w:r w:rsidR="00A97173">
        <w:rPr>
          <w:rFonts w:ascii="Times New Roman" w:hAnsi="Times New Roman" w:cs="Times New Roman"/>
          <w:sz w:val="26"/>
          <w:szCs w:val="27"/>
        </w:rPr>
        <w:t xml:space="preserve">онопроект прорабатывался </w:t>
      </w:r>
      <w:r w:rsidRPr="00CC47CE">
        <w:rPr>
          <w:rFonts w:ascii="Times New Roman" w:hAnsi="Times New Roman" w:cs="Times New Roman"/>
          <w:sz w:val="26"/>
          <w:szCs w:val="27"/>
        </w:rPr>
        <w:t>на стадии «нулевого» чтения совместно с Комитетом ТПП РФ по финансовым рынкам и кредитным организациям</w:t>
      </w:r>
      <w:r w:rsidR="009F1F71">
        <w:rPr>
          <w:rFonts w:ascii="Times New Roman" w:hAnsi="Times New Roman" w:cs="Times New Roman"/>
          <w:sz w:val="26"/>
          <w:szCs w:val="27"/>
        </w:rPr>
        <w:t>.</w:t>
      </w:r>
      <w:r w:rsidRPr="00CC47CE">
        <w:rPr>
          <w:rFonts w:ascii="Times New Roman" w:hAnsi="Times New Roman" w:cs="Times New Roman"/>
          <w:sz w:val="26"/>
          <w:szCs w:val="27"/>
        </w:rPr>
        <w:t xml:space="preserve"> Направлялись замечания Палаты в ГПУ Президента РФ и Аппарат Правительства РФ.</w:t>
      </w:r>
      <w:r>
        <w:rPr>
          <w:rFonts w:ascii="Times New Roman" w:hAnsi="Times New Roman" w:cs="Times New Roman"/>
          <w:sz w:val="26"/>
          <w:szCs w:val="27"/>
        </w:rPr>
        <w:t xml:space="preserve"> </w:t>
      </w:r>
      <w:r w:rsidRPr="00CC47CE">
        <w:rPr>
          <w:rFonts w:ascii="Times New Roman" w:hAnsi="Times New Roman" w:cs="Times New Roman"/>
          <w:sz w:val="26"/>
          <w:szCs w:val="27"/>
        </w:rPr>
        <w:t>Готовится заключение Палаты в профильный Комитет ГД.</w:t>
      </w:r>
    </w:p>
    <w:p w:rsidR="00FF4F9D" w:rsidRDefault="009D180E" w:rsidP="004D3A2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Рассмотрение законопроекта в</w:t>
      </w:r>
      <w:r w:rsidR="004D3A23" w:rsidRPr="00CC47CE">
        <w:rPr>
          <w:rFonts w:ascii="Times New Roman" w:hAnsi="Times New Roman" w:cs="Times New Roman"/>
          <w:sz w:val="26"/>
          <w:szCs w:val="26"/>
        </w:rPr>
        <w:t xml:space="preserve"> </w:t>
      </w:r>
      <w:r>
        <w:rPr>
          <w:rFonts w:ascii="Times New Roman" w:hAnsi="Times New Roman" w:cs="Times New Roman"/>
          <w:sz w:val="26"/>
          <w:szCs w:val="26"/>
        </w:rPr>
        <w:t>первом</w:t>
      </w:r>
      <w:r w:rsidR="004D3A23" w:rsidRPr="00CC47CE">
        <w:rPr>
          <w:rFonts w:ascii="Times New Roman" w:hAnsi="Times New Roman" w:cs="Times New Roman"/>
          <w:sz w:val="26"/>
          <w:szCs w:val="26"/>
        </w:rPr>
        <w:t xml:space="preserve"> чтении перенесен</w:t>
      </w:r>
      <w:r w:rsidR="00FF4F9D">
        <w:rPr>
          <w:rFonts w:ascii="Times New Roman" w:hAnsi="Times New Roman" w:cs="Times New Roman"/>
          <w:sz w:val="26"/>
          <w:szCs w:val="26"/>
        </w:rPr>
        <w:t>о на весеннюю сессию 2019 года.</w:t>
      </w:r>
    </w:p>
    <w:p w:rsidR="004D3A23" w:rsidRPr="00CC47CE" w:rsidRDefault="00A97173" w:rsidP="004D3A23">
      <w:pPr>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Законопроект в целом поддерживается </w:t>
      </w:r>
      <w:r w:rsidR="004D3A23" w:rsidRPr="00CC47CE">
        <w:rPr>
          <w:rFonts w:ascii="Times New Roman" w:eastAsia="Calibri" w:hAnsi="Times New Roman" w:cs="Times New Roman"/>
          <w:bCs/>
          <w:sz w:val="26"/>
          <w:szCs w:val="26"/>
        </w:rPr>
        <w:t>ТПП РФ.</w:t>
      </w:r>
    </w:p>
    <w:p w:rsidR="004D3A23" w:rsidRDefault="004D3A23" w:rsidP="00A373A0">
      <w:pPr>
        <w:autoSpaceDE w:val="0"/>
        <w:autoSpaceDN w:val="0"/>
        <w:adjustRightInd w:val="0"/>
        <w:spacing w:after="0" w:line="240" w:lineRule="atLeast"/>
        <w:jc w:val="both"/>
        <w:rPr>
          <w:rFonts w:ascii="Times New Roman" w:eastAsia="Times New Roman" w:hAnsi="Times New Roman" w:cs="Times New Roman"/>
          <w:sz w:val="26"/>
          <w:szCs w:val="28"/>
          <w:lang w:eastAsia="ru-RU"/>
        </w:rPr>
      </w:pPr>
    </w:p>
    <w:p w:rsidR="00B70335" w:rsidRPr="002E1C86" w:rsidRDefault="00B70335" w:rsidP="00B70335">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2E1C86">
        <w:rPr>
          <w:rFonts w:ascii="Times New Roman" w:eastAsia="Times New Roman" w:hAnsi="Times New Roman" w:cs="Times New Roman"/>
          <w:sz w:val="26"/>
          <w:szCs w:val="26"/>
          <w:lang w:eastAsia="ru-RU"/>
        </w:rPr>
        <w:t xml:space="preserve">Проект федерального закона № 584062-7 </w:t>
      </w:r>
      <w:r w:rsidRPr="002E1C86">
        <w:rPr>
          <w:rFonts w:ascii="Times New Roman" w:eastAsia="Times New Roman" w:hAnsi="Times New Roman" w:cs="Times New Roman"/>
          <w:b/>
          <w:sz w:val="26"/>
          <w:szCs w:val="26"/>
          <w:lang w:eastAsia="ru-RU"/>
        </w:rPr>
        <w:t>«О внесении изменений в Федеральный закон «О саморегулируемых организациях»</w:t>
      </w:r>
      <w:r w:rsidRPr="002E1C86">
        <w:rPr>
          <w:rFonts w:ascii="Times New Roman" w:eastAsia="Times New Roman" w:hAnsi="Times New Roman" w:cs="Times New Roman"/>
          <w:sz w:val="26"/>
          <w:szCs w:val="26"/>
          <w:lang w:eastAsia="ru-RU"/>
        </w:rPr>
        <w:t>.</w:t>
      </w:r>
    </w:p>
    <w:p w:rsidR="00B70335" w:rsidRPr="002E1C86" w:rsidRDefault="00B70335" w:rsidP="00B70335">
      <w:pPr>
        <w:spacing w:after="0" w:line="240" w:lineRule="auto"/>
        <w:ind w:firstLine="709"/>
        <w:contextualSpacing/>
        <w:jc w:val="both"/>
        <w:rPr>
          <w:rFonts w:ascii="Times New Roman" w:eastAsia="Times New Roman" w:hAnsi="Times New Roman" w:cs="Times New Roman"/>
          <w:sz w:val="26"/>
          <w:szCs w:val="26"/>
          <w:lang w:eastAsia="ru-RU"/>
        </w:rPr>
      </w:pPr>
      <w:r w:rsidRPr="002E1C86">
        <w:rPr>
          <w:rFonts w:ascii="Times New Roman" w:eastAsia="Times New Roman" w:hAnsi="Times New Roman" w:cs="Times New Roman"/>
          <w:sz w:val="26"/>
          <w:szCs w:val="26"/>
          <w:lang w:eastAsia="ru-RU"/>
        </w:rPr>
        <w:t>Новая редакция законопроекта несколько лет обсуждалась при участии Палаты, ее представители входили в Рабочую группу Минэкономразвития РФ.</w:t>
      </w:r>
    </w:p>
    <w:p w:rsidR="00B70335" w:rsidRPr="002E1C86" w:rsidRDefault="00B70335" w:rsidP="00B70335">
      <w:pPr>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2E1C86">
        <w:rPr>
          <w:rFonts w:ascii="Times New Roman" w:eastAsia="Times New Roman" w:hAnsi="Times New Roman" w:cs="Times New Roman"/>
          <w:sz w:val="26"/>
          <w:szCs w:val="26"/>
          <w:lang w:eastAsia="ru-RU"/>
        </w:rPr>
        <w:t>Законопроектом изменяется структура саморегулирования: разделяются компетенции между СРО, Национальными объединениями СРО и гос</w:t>
      </w:r>
      <w:r>
        <w:rPr>
          <w:rFonts w:ascii="Times New Roman" w:eastAsia="Times New Roman" w:hAnsi="Times New Roman" w:cs="Times New Roman"/>
          <w:sz w:val="26"/>
          <w:szCs w:val="26"/>
          <w:lang w:eastAsia="ru-RU"/>
        </w:rPr>
        <w:t xml:space="preserve">ударственным </w:t>
      </w:r>
      <w:r w:rsidRPr="002E1C86">
        <w:rPr>
          <w:rFonts w:ascii="Times New Roman" w:eastAsia="Times New Roman" w:hAnsi="Times New Roman" w:cs="Times New Roman"/>
          <w:sz w:val="26"/>
          <w:szCs w:val="26"/>
          <w:lang w:eastAsia="ru-RU"/>
        </w:rPr>
        <w:t>регулятором, они наделяются специфическими правами и обязанностями; устанавливается за Национальными объединениями и СРО право разработки стандартов предпринимательской и профессиональной деятельности (отраслевые стандарты) в соответствующей сфере (виде деятельности); СРО предоставляется право определения вида обеспечения дополнительной имущественной ответственности перед потребителями;</w:t>
      </w:r>
      <w:proofErr w:type="gramEnd"/>
      <w:r w:rsidRPr="002E1C86">
        <w:rPr>
          <w:rFonts w:ascii="Times New Roman" w:eastAsia="Times New Roman" w:hAnsi="Times New Roman" w:cs="Times New Roman"/>
          <w:sz w:val="26"/>
          <w:szCs w:val="26"/>
          <w:lang w:eastAsia="ru-RU"/>
        </w:rPr>
        <w:t xml:space="preserve"> устанавливаются особенности корпоративного управления в СРО и национальном объединении и др.</w:t>
      </w:r>
    </w:p>
    <w:p w:rsidR="00B70335" w:rsidRPr="002E1C86" w:rsidRDefault="00B70335" w:rsidP="00B70335">
      <w:pPr>
        <w:spacing w:after="0" w:line="240" w:lineRule="auto"/>
        <w:ind w:firstLine="709"/>
        <w:contextualSpacing/>
        <w:jc w:val="both"/>
        <w:rPr>
          <w:rFonts w:ascii="Times New Roman" w:eastAsia="Times New Roman" w:hAnsi="Times New Roman" w:cs="Times New Roman"/>
          <w:sz w:val="26"/>
          <w:szCs w:val="26"/>
          <w:lang w:eastAsia="ru-RU"/>
        </w:rPr>
      </w:pPr>
      <w:r w:rsidRPr="002E1C86">
        <w:rPr>
          <w:rFonts w:ascii="Times New Roman" w:eastAsia="Times New Roman" w:hAnsi="Times New Roman" w:cs="Times New Roman"/>
          <w:sz w:val="26"/>
          <w:szCs w:val="26"/>
          <w:lang w:eastAsia="ru-RU"/>
        </w:rPr>
        <w:t>Законопроект направлен на унификацию института саморегулирования, между тем, в разных сферах деятельности присутствуют свои характерные особенности, которые трудно сочетать в одном нормативном правовом акте.</w:t>
      </w:r>
    </w:p>
    <w:p w:rsidR="00B70335" w:rsidRPr="002E1C86" w:rsidRDefault="00B70335" w:rsidP="00B70335">
      <w:pPr>
        <w:spacing w:after="0" w:line="240" w:lineRule="auto"/>
        <w:ind w:firstLine="709"/>
        <w:contextualSpacing/>
        <w:jc w:val="both"/>
        <w:rPr>
          <w:rFonts w:ascii="Times New Roman" w:eastAsia="Times New Roman" w:hAnsi="Times New Roman" w:cs="Times New Roman"/>
          <w:sz w:val="26"/>
          <w:szCs w:val="26"/>
          <w:lang w:eastAsia="ru-RU"/>
        </w:rPr>
      </w:pPr>
      <w:r w:rsidRPr="002E1C86">
        <w:rPr>
          <w:rFonts w:ascii="Times New Roman" w:eastAsia="Times New Roman" w:hAnsi="Times New Roman" w:cs="Times New Roman"/>
          <w:sz w:val="26"/>
          <w:szCs w:val="26"/>
          <w:lang w:eastAsia="ru-RU"/>
        </w:rPr>
        <w:lastRenderedPageBreak/>
        <w:t>Рассмотрение законопрое</w:t>
      </w:r>
      <w:r>
        <w:rPr>
          <w:rFonts w:ascii="Times New Roman" w:eastAsia="Times New Roman" w:hAnsi="Times New Roman" w:cs="Times New Roman"/>
          <w:sz w:val="26"/>
          <w:szCs w:val="26"/>
          <w:lang w:eastAsia="ru-RU"/>
        </w:rPr>
        <w:t>кта в первом чтении</w:t>
      </w:r>
      <w:r w:rsidRPr="002E1C86">
        <w:rPr>
          <w:rFonts w:ascii="Times New Roman" w:eastAsia="Times New Roman" w:hAnsi="Times New Roman" w:cs="Times New Roman"/>
          <w:sz w:val="26"/>
          <w:szCs w:val="26"/>
          <w:lang w:eastAsia="ru-RU"/>
        </w:rPr>
        <w:t xml:space="preserve"> перенесено на весеннюю сессию 2019 года.</w:t>
      </w:r>
    </w:p>
    <w:p w:rsidR="00B70335" w:rsidRPr="002E1C86" w:rsidRDefault="00B70335" w:rsidP="00B70335">
      <w:pPr>
        <w:spacing w:after="0" w:line="240" w:lineRule="auto"/>
        <w:ind w:firstLine="709"/>
        <w:contextualSpacing/>
        <w:jc w:val="both"/>
        <w:rPr>
          <w:rFonts w:ascii="Times New Roman" w:eastAsia="Times New Roman" w:hAnsi="Times New Roman" w:cs="Times New Roman"/>
          <w:sz w:val="26"/>
          <w:szCs w:val="26"/>
          <w:lang w:eastAsia="ru-RU"/>
        </w:rPr>
      </w:pPr>
      <w:r w:rsidRPr="002E1C86">
        <w:rPr>
          <w:rFonts w:ascii="Times New Roman" w:eastAsia="Times New Roman" w:hAnsi="Times New Roman" w:cs="Times New Roman"/>
          <w:sz w:val="26"/>
          <w:szCs w:val="26"/>
          <w:lang w:eastAsia="ru-RU"/>
        </w:rPr>
        <w:t xml:space="preserve">Законопроект поддерживается </w:t>
      </w:r>
      <w:r w:rsidRPr="0001467F">
        <w:rPr>
          <w:rFonts w:ascii="Times New Roman" w:eastAsia="Times New Roman" w:hAnsi="Times New Roman" w:cs="Times New Roman"/>
          <w:sz w:val="26"/>
          <w:szCs w:val="26"/>
          <w:lang w:eastAsia="ru-RU"/>
        </w:rPr>
        <w:t xml:space="preserve">ТПП РФ </w:t>
      </w:r>
      <w:r w:rsidRPr="002E1C86">
        <w:rPr>
          <w:rFonts w:ascii="Times New Roman" w:eastAsia="Times New Roman" w:hAnsi="Times New Roman" w:cs="Times New Roman"/>
          <w:sz w:val="26"/>
          <w:szCs w:val="26"/>
          <w:lang w:eastAsia="ru-RU"/>
        </w:rPr>
        <w:t>при условии доработки.</w:t>
      </w:r>
    </w:p>
    <w:p w:rsidR="00B70335" w:rsidRPr="002B0478" w:rsidRDefault="00B70335" w:rsidP="00A373A0">
      <w:pPr>
        <w:autoSpaceDE w:val="0"/>
        <w:autoSpaceDN w:val="0"/>
        <w:adjustRightInd w:val="0"/>
        <w:spacing w:after="0" w:line="240" w:lineRule="atLeast"/>
        <w:jc w:val="both"/>
        <w:rPr>
          <w:rFonts w:ascii="Times New Roman" w:eastAsia="Times New Roman" w:hAnsi="Times New Roman" w:cs="Times New Roman"/>
          <w:sz w:val="26"/>
          <w:szCs w:val="28"/>
          <w:lang w:eastAsia="ru-RU"/>
        </w:rPr>
      </w:pPr>
    </w:p>
    <w:p w:rsidR="00E274FA" w:rsidRDefault="004E67F9" w:rsidP="004B0D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E274FA">
        <w:rPr>
          <w:rFonts w:ascii="Times New Roman" w:hAnsi="Times New Roman" w:cs="Times New Roman"/>
          <w:sz w:val="26"/>
          <w:szCs w:val="26"/>
        </w:rPr>
        <w:t xml:space="preserve">. </w:t>
      </w:r>
      <w:r w:rsidR="00E274FA" w:rsidRPr="00E274FA">
        <w:rPr>
          <w:rFonts w:ascii="Times New Roman" w:hAnsi="Times New Roman" w:cs="Times New Roman"/>
          <w:sz w:val="26"/>
          <w:szCs w:val="26"/>
        </w:rPr>
        <w:t>Проект федерального закона №</w:t>
      </w:r>
      <w:r w:rsidR="00E274FA">
        <w:rPr>
          <w:rFonts w:ascii="Times New Roman" w:hAnsi="Times New Roman" w:cs="Times New Roman"/>
          <w:sz w:val="26"/>
          <w:szCs w:val="26"/>
        </w:rPr>
        <w:t xml:space="preserve"> </w:t>
      </w:r>
      <w:r w:rsidR="00173A60" w:rsidRPr="00173A60">
        <w:rPr>
          <w:rFonts w:ascii="Times New Roman" w:hAnsi="Times New Roman" w:cs="Times New Roman"/>
          <w:sz w:val="26"/>
          <w:szCs w:val="26"/>
        </w:rPr>
        <w:t xml:space="preserve">517657-7 </w:t>
      </w:r>
      <w:r w:rsidR="00E274FA">
        <w:rPr>
          <w:rFonts w:ascii="Times New Roman" w:hAnsi="Times New Roman" w:cs="Times New Roman"/>
          <w:sz w:val="26"/>
          <w:szCs w:val="26"/>
        </w:rPr>
        <w:t>«</w:t>
      </w:r>
      <w:r w:rsidR="00E274FA" w:rsidRPr="00E274FA">
        <w:rPr>
          <w:rFonts w:ascii="Times New Roman" w:hAnsi="Times New Roman" w:cs="Times New Roman"/>
          <w:b/>
          <w:sz w:val="26"/>
          <w:szCs w:val="26"/>
        </w:rPr>
        <w:t>О внесении изменений в отдельные законодательные акты Российской Федерации в части упрощения требований и снижения затрат субъектов малого и среднего предпринимательства при прохождении добровольной сертификации</w:t>
      </w:r>
      <w:r w:rsidR="00E274FA" w:rsidRPr="00E274FA">
        <w:rPr>
          <w:rFonts w:ascii="Times New Roman" w:hAnsi="Times New Roman" w:cs="Times New Roman"/>
          <w:sz w:val="26"/>
          <w:szCs w:val="26"/>
        </w:rPr>
        <w:t>»</w:t>
      </w:r>
      <w:r w:rsidR="00E274FA">
        <w:rPr>
          <w:rFonts w:ascii="Times New Roman" w:hAnsi="Times New Roman" w:cs="Times New Roman"/>
          <w:sz w:val="26"/>
          <w:szCs w:val="26"/>
        </w:rPr>
        <w:t>.</w:t>
      </w:r>
    </w:p>
    <w:p w:rsidR="00E274FA" w:rsidRDefault="001F4E34" w:rsidP="004B0D15">
      <w:pPr>
        <w:spacing w:after="0" w:line="240" w:lineRule="auto"/>
        <w:ind w:firstLine="709"/>
        <w:jc w:val="both"/>
        <w:rPr>
          <w:rFonts w:ascii="Times New Roman" w:hAnsi="Times New Roman" w:cs="Times New Roman"/>
          <w:sz w:val="26"/>
          <w:szCs w:val="26"/>
        </w:rPr>
      </w:pPr>
      <w:r w:rsidRPr="001F4E34">
        <w:rPr>
          <w:rFonts w:ascii="Times New Roman" w:hAnsi="Times New Roman" w:cs="Times New Roman"/>
          <w:sz w:val="26"/>
          <w:szCs w:val="26"/>
        </w:rPr>
        <w:t>Законопроект направлен на упрощение требований и снижение затрат субъектов малого и среднего предпринимательства при прохождении ими добровольной сертификации в целях участия в закупках товаров, работ, услуг, осуществляемых отдельными видами юридических лиц.</w:t>
      </w:r>
    </w:p>
    <w:p w:rsidR="00E274FA" w:rsidRPr="005673A5" w:rsidRDefault="00CF4189" w:rsidP="004B0D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профильный К</w:t>
      </w:r>
      <w:r w:rsidR="00211372" w:rsidRPr="00211372">
        <w:rPr>
          <w:rFonts w:ascii="Times New Roman" w:hAnsi="Times New Roman" w:cs="Times New Roman"/>
          <w:sz w:val="26"/>
          <w:szCs w:val="26"/>
        </w:rPr>
        <w:t>омитет Г</w:t>
      </w:r>
      <w:r w:rsidR="00211372">
        <w:rPr>
          <w:rFonts w:ascii="Times New Roman" w:hAnsi="Times New Roman" w:cs="Times New Roman"/>
          <w:sz w:val="26"/>
          <w:szCs w:val="26"/>
        </w:rPr>
        <w:t>Д</w:t>
      </w:r>
      <w:r w:rsidR="00211372" w:rsidRPr="00211372">
        <w:rPr>
          <w:rFonts w:ascii="Times New Roman" w:hAnsi="Times New Roman" w:cs="Times New Roman"/>
          <w:sz w:val="26"/>
          <w:szCs w:val="26"/>
        </w:rPr>
        <w:t xml:space="preserve"> направлялось </w:t>
      </w:r>
      <w:r w:rsidR="007C25C3">
        <w:rPr>
          <w:rFonts w:ascii="Times New Roman" w:hAnsi="Times New Roman" w:cs="Times New Roman"/>
          <w:sz w:val="26"/>
          <w:szCs w:val="26"/>
        </w:rPr>
        <w:t>заключение с замечаниями ТПП РФ:</w:t>
      </w:r>
      <w:r w:rsidR="00211372" w:rsidRPr="00211372">
        <w:rPr>
          <w:rFonts w:ascii="Times New Roman" w:hAnsi="Times New Roman" w:cs="Times New Roman"/>
          <w:sz w:val="26"/>
          <w:szCs w:val="26"/>
        </w:rPr>
        <w:t xml:space="preserve"> предлагаемые проектом изменения Закона «О техническом регулировании» могут создать в системе добровольной сертификации условия для установления ограничений деятельности организаций по подтверждению соответствия международным и региональным стандартам.</w:t>
      </w:r>
      <w:r w:rsidR="00211372">
        <w:rPr>
          <w:rFonts w:ascii="Times New Roman" w:hAnsi="Times New Roman" w:cs="Times New Roman"/>
          <w:sz w:val="26"/>
          <w:szCs w:val="26"/>
        </w:rPr>
        <w:t xml:space="preserve"> Палата </w:t>
      </w:r>
      <w:r w:rsidR="006E5E6B" w:rsidRPr="005673A5">
        <w:rPr>
          <w:rFonts w:ascii="Times New Roman" w:hAnsi="Times New Roman" w:cs="Times New Roman"/>
          <w:sz w:val="26"/>
          <w:szCs w:val="26"/>
        </w:rPr>
        <w:t>направила в профильный Комитет ГД</w:t>
      </w:r>
      <w:r w:rsidR="00211372">
        <w:rPr>
          <w:rFonts w:ascii="Times New Roman" w:hAnsi="Times New Roman" w:cs="Times New Roman"/>
          <w:sz w:val="26"/>
          <w:szCs w:val="26"/>
        </w:rPr>
        <w:t xml:space="preserve"> </w:t>
      </w:r>
      <w:r w:rsidR="0080385C">
        <w:rPr>
          <w:rFonts w:ascii="Times New Roman" w:hAnsi="Times New Roman" w:cs="Times New Roman"/>
          <w:sz w:val="26"/>
          <w:szCs w:val="26"/>
        </w:rPr>
        <w:t>поправки:</w:t>
      </w:r>
      <w:r w:rsidR="005673A5" w:rsidRPr="005673A5">
        <w:rPr>
          <w:rFonts w:ascii="Times New Roman" w:hAnsi="Times New Roman" w:cs="Times New Roman"/>
          <w:sz w:val="26"/>
          <w:szCs w:val="26"/>
        </w:rPr>
        <w:t xml:space="preserve"> предлагается дополнить статью 2 Федерального закона </w:t>
      </w:r>
      <w:r w:rsidR="0080385C">
        <w:rPr>
          <w:rFonts w:ascii="Times New Roman" w:hAnsi="Times New Roman" w:cs="Times New Roman"/>
          <w:sz w:val="26"/>
          <w:szCs w:val="26"/>
        </w:rPr>
        <w:t xml:space="preserve">       </w:t>
      </w:r>
      <w:r w:rsidR="005673A5" w:rsidRPr="005673A5">
        <w:rPr>
          <w:rFonts w:ascii="Times New Roman" w:hAnsi="Times New Roman" w:cs="Times New Roman"/>
          <w:sz w:val="26"/>
          <w:szCs w:val="26"/>
        </w:rPr>
        <w:t>«О стандартизации в Российской Федерации» новыми понятиями, определяющими правовой статус технического комитета по стандартизации и проектного технического комитета по стандартизации.</w:t>
      </w:r>
    </w:p>
    <w:p w:rsidR="00FF4F9D" w:rsidRDefault="00173A60" w:rsidP="004B0D15">
      <w:pPr>
        <w:spacing w:after="0" w:line="240" w:lineRule="auto"/>
        <w:ind w:firstLine="709"/>
        <w:jc w:val="both"/>
        <w:rPr>
          <w:rFonts w:ascii="Times New Roman" w:hAnsi="Times New Roman" w:cs="Times New Roman"/>
          <w:sz w:val="26"/>
          <w:szCs w:val="26"/>
        </w:rPr>
      </w:pPr>
      <w:r w:rsidRPr="005673A5">
        <w:rPr>
          <w:rFonts w:ascii="Times New Roman" w:hAnsi="Times New Roman" w:cs="Times New Roman"/>
          <w:sz w:val="26"/>
          <w:szCs w:val="26"/>
        </w:rPr>
        <w:t>Рассмотрение законопроекта во втором чтении перенесен</w:t>
      </w:r>
      <w:r w:rsidR="0011710F">
        <w:rPr>
          <w:rFonts w:ascii="Times New Roman" w:hAnsi="Times New Roman" w:cs="Times New Roman"/>
          <w:sz w:val="26"/>
          <w:szCs w:val="26"/>
        </w:rPr>
        <w:t>о на весеннюю сессию 2019 года.</w:t>
      </w:r>
    </w:p>
    <w:p w:rsidR="00173A60" w:rsidRDefault="004E02FB" w:rsidP="004B0D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Законопроект поддерживается ТПП РФ при условии доработки.</w:t>
      </w:r>
    </w:p>
    <w:p w:rsidR="00915E43" w:rsidRDefault="00915E43" w:rsidP="004B0D15">
      <w:pPr>
        <w:spacing w:after="0" w:line="240" w:lineRule="auto"/>
        <w:jc w:val="both"/>
        <w:rPr>
          <w:rFonts w:ascii="Times New Roman" w:hAnsi="Times New Roman" w:cs="Times New Roman"/>
          <w:sz w:val="26"/>
          <w:szCs w:val="26"/>
        </w:rPr>
      </w:pPr>
    </w:p>
    <w:p w:rsidR="00050934" w:rsidRPr="003E4565" w:rsidRDefault="004E67F9" w:rsidP="004B0D1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w:t>
      </w:r>
      <w:r w:rsidR="00050934" w:rsidRPr="000E120A">
        <w:rPr>
          <w:rFonts w:ascii="Times New Roman" w:hAnsi="Times New Roman" w:cs="Times New Roman"/>
          <w:sz w:val="26"/>
          <w:szCs w:val="26"/>
        </w:rPr>
        <w:t>. Проект федерального закона №</w:t>
      </w:r>
      <w:r w:rsidR="00050934">
        <w:rPr>
          <w:rFonts w:ascii="Times New Roman" w:hAnsi="Times New Roman" w:cs="Times New Roman"/>
          <w:sz w:val="26"/>
          <w:szCs w:val="26"/>
        </w:rPr>
        <w:t xml:space="preserve"> </w:t>
      </w:r>
      <w:r w:rsidR="00050934" w:rsidRPr="003E4565">
        <w:rPr>
          <w:rFonts w:ascii="Times New Roman" w:hAnsi="Times New Roman" w:cs="Times New Roman"/>
          <w:sz w:val="26"/>
          <w:szCs w:val="26"/>
        </w:rPr>
        <w:t>424632-7</w:t>
      </w:r>
      <w:r w:rsidR="00050934">
        <w:rPr>
          <w:rFonts w:ascii="Times New Roman" w:hAnsi="Times New Roman" w:cs="Times New Roman"/>
          <w:sz w:val="26"/>
          <w:szCs w:val="26"/>
        </w:rPr>
        <w:t xml:space="preserve"> «</w:t>
      </w:r>
      <w:r w:rsidR="00050934" w:rsidRPr="003E4565">
        <w:rPr>
          <w:rFonts w:ascii="Times New Roman" w:hAnsi="Times New Roman" w:cs="Times New Roman"/>
          <w:b/>
          <w:sz w:val="26"/>
          <w:szCs w:val="26"/>
        </w:rPr>
        <w:t>О внесении изменений в части первую, вторую и четвертую Гражданского кодекса Российской Федерации</w:t>
      </w:r>
      <w:r w:rsidR="0011710F">
        <w:rPr>
          <w:rFonts w:ascii="Times New Roman" w:hAnsi="Times New Roman" w:cs="Times New Roman"/>
          <w:sz w:val="26"/>
          <w:szCs w:val="26"/>
        </w:rPr>
        <w:t>».</w:t>
      </w:r>
    </w:p>
    <w:p w:rsidR="00C43CDD" w:rsidRPr="00C43CDD" w:rsidRDefault="00C43CDD" w:rsidP="004B0D15">
      <w:pPr>
        <w:spacing w:after="0" w:line="240" w:lineRule="auto"/>
        <w:ind w:firstLine="708"/>
        <w:jc w:val="both"/>
        <w:rPr>
          <w:rFonts w:ascii="Times New Roman" w:hAnsi="Times New Roman" w:cs="Times New Roman"/>
          <w:sz w:val="26"/>
          <w:szCs w:val="26"/>
        </w:rPr>
      </w:pPr>
      <w:r w:rsidRPr="00C43CDD">
        <w:rPr>
          <w:rFonts w:ascii="Times New Roman" w:hAnsi="Times New Roman" w:cs="Times New Roman"/>
          <w:sz w:val="26"/>
          <w:szCs w:val="26"/>
        </w:rPr>
        <w:t>Законопроект</w:t>
      </w:r>
      <w:r>
        <w:rPr>
          <w:rFonts w:ascii="Times New Roman" w:hAnsi="Times New Roman" w:cs="Times New Roman"/>
          <w:sz w:val="26"/>
          <w:szCs w:val="26"/>
        </w:rPr>
        <w:t xml:space="preserve">ом предлагается ввести понятия «цифровые права» и «цифровые деньги». </w:t>
      </w:r>
      <w:r w:rsidR="00324F1A">
        <w:rPr>
          <w:rFonts w:ascii="Times New Roman" w:hAnsi="Times New Roman" w:cs="Times New Roman"/>
          <w:sz w:val="26"/>
          <w:szCs w:val="26"/>
        </w:rPr>
        <w:t>Права</w:t>
      </w:r>
      <w:r w:rsidR="008A57F0">
        <w:rPr>
          <w:rFonts w:ascii="Times New Roman" w:hAnsi="Times New Roman" w:cs="Times New Roman"/>
          <w:sz w:val="26"/>
          <w:szCs w:val="26"/>
        </w:rPr>
        <w:t xml:space="preserve"> на объекты гражданских прав</w:t>
      </w:r>
      <w:r w:rsidRPr="00C43CDD">
        <w:rPr>
          <w:rFonts w:ascii="Times New Roman" w:hAnsi="Times New Roman" w:cs="Times New Roman"/>
          <w:sz w:val="26"/>
          <w:szCs w:val="26"/>
        </w:rPr>
        <w:t xml:space="preserve"> могут быть удостоверены совокупностью электронных данных (цифровым кодом или обозначением), существующей в </w:t>
      </w:r>
      <w:r w:rsidR="000732F4" w:rsidRPr="000732F4">
        <w:rPr>
          <w:rFonts w:ascii="Times New Roman" w:hAnsi="Times New Roman" w:cs="Times New Roman"/>
          <w:sz w:val="26"/>
          <w:szCs w:val="26"/>
        </w:rPr>
        <w:t xml:space="preserve">децентрализованной </w:t>
      </w:r>
      <w:r w:rsidR="000732F4">
        <w:rPr>
          <w:rFonts w:ascii="Times New Roman" w:hAnsi="Times New Roman" w:cs="Times New Roman"/>
          <w:sz w:val="26"/>
          <w:szCs w:val="26"/>
        </w:rPr>
        <w:t>информационной системе</w:t>
      </w:r>
      <w:r w:rsidRPr="00C43CDD">
        <w:rPr>
          <w:rFonts w:ascii="Times New Roman" w:hAnsi="Times New Roman" w:cs="Times New Roman"/>
          <w:sz w:val="26"/>
          <w:szCs w:val="26"/>
        </w:rPr>
        <w:t xml:space="preserve"> при условии</w:t>
      </w:r>
      <w:r w:rsidR="008A57F0">
        <w:rPr>
          <w:rFonts w:ascii="Times New Roman" w:hAnsi="Times New Roman" w:cs="Times New Roman"/>
          <w:sz w:val="26"/>
          <w:szCs w:val="26"/>
        </w:rPr>
        <w:t>, что информационные технологии</w:t>
      </w:r>
      <w:r w:rsidRPr="00C43CDD">
        <w:rPr>
          <w:rFonts w:ascii="Times New Roman" w:hAnsi="Times New Roman" w:cs="Times New Roman"/>
          <w:sz w:val="26"/>
          <w:szCs w:val="26"/>
        </w:rPr>
        <w:t xml:space="preserve"> обеспечивают лицу, имеющему уникальный доступ к этому цифровому коду </w:t>
      </w:r>
      <w:r w:rsidR="0006709F">
        <w:rPr>
          <w:rFonts w:ascii="Times New Roman" w:hAnsi="Times New Roman" w:cs="Times New Roman"/>
          <w:sz w:val="26"/>
          <w:szCs w:val="26"/>
        </w:rPr>
        <w:t>(</w:t>
      </w:r>
      <w:r w:rsidRPr="00C43CDD">
        <w:rPr>
          <w:rFonts w:ascii="Times New Roman" w:hAnsi="Times New Roman" w:cs="Times New Roman"/>
          <w:sz w:val="26"/>
          <w:szCs w:val="26"/>
        </w:rPr>
        <w:t>обозначению</w:t>
      </w:r>
      <w:r w:rsidR="0006709F">
        <w:rPr>
          <w:rFonts w:ascii="Times New Roman" w:hAnsi="Times New Roman" w:cs="Times New Roman"/>
          <w:sz w:val="26"/>
          <w:szCs w:val="26"/>
        </w:rPr>
        <w:t>)</w:t>
      </w:r>
      <w:r w:rsidRPr="00C43CDD">
        <w:rPr>
          <w:rFonts w:ascii="Times New Roman" w:hAnsi="Times New Roman" w:cs="Times New Roman"/>
          <w:sz w:val="26"/>
          <w:szCs w:val="26"/>
        </w:rPr>
        <w:t>, возможность в любой момент ознакомиться с описанием соответствующего объек</w:t>
      </w:r>
      <w:r w:rsidR="00274B34">
        <w:rPr>
          <w:rFonts w:ascii="Times New Roman" w:hAnsi="Times New Roman" w:cs="Times New Roman"/>
          <w:sz w:val="26"/>
          <w:szCs w:val="26"/>
        </w:rPr>
        <w:t>та гражданских прав. Ц</w:t>
      </w:r>
      <w:r w:rsidRPr="00C43CDD">
        <w:rPr>
          <w:rFonts w:ascii="Times New Roman" w:hAnsi="Times New Roman" w:cs="Times New Roman"/>
          <w:sz w:val="26"/>
          <w:szCs w:val="26"/>
        </w:rPr>
        <w:t>ифровой код</w:t>
      </w:r>
      <w:r w:rsidR="0006709F">
        <w:rPr>
          <w:rFonts w:ascii="Times New Roman" w:hAnsi="Times New Roman" w:cs="Times New Roman"/>
          <w:sz w:val="26"/>
          <w:szCs w:val="26"/>
        </w:rPr>
        <w:t xml:space="preserve"> (</w:t>
      </w:r>
      <w:r w:rsidRPr="00C43CDD">
        <w:rPr>
          <w:rFonts w:ascii="Times New Roman" w:hAnsi="Times New Roman" w:cs="Times New Roman"/>
          <w:sz w:val="26"/>
          <w:szCs w:val="26"/>
        </w:rPr>
        <w:t>обозначение</w:t>
      </w:r>
      <w:r w:rsidR="0006709F">
        <w:rPr>
          <w:rFonts w:ascii="Times New Roman" w:hAnsi="Times New Roman" w:cs="Times New Roman"/>
          <w:sz w:val="26"/>
          <w:szCs w:val="26"/>
        </w:rPr>
        <w:t>)</w:t>
      </w:r>
      <w:r w:rsidRPr="00C43CDD">
        <w:rPr>
          <w:rFonts w:ascii="Times New Roman" w:hAnsi="Times New Roman" w:cs="Times New Roman"/>
          <w:sz w:val="26"/>
          <w:szCs w:val="26"/>
        </w:rPr>
        <w:t xml:space="preserve"> признаются цифровым правом.</w:t>
      </w:r>
    </w:p>
    <w:p w:rsidR="00746D23" w:rsidRDefault="00D32586" w:rsidP="004B0D15">
      <w:pPr>
        <w:spacing w:after="0" w:line="240" w:lineRule="auto"/>
        <w:ind w:firstLine="708"/>
        <w:jc w:val="both"/>
        <w:rPr>
          <w:rFonts w:ascii="Times New Roman" w:hAnsi="Times New Roman" w:cs="Times New Roman"/>
          <w:sz w:val="26"/>
          <w:szCs w:val="26"/>
        </w:rPr>
      </w:pPr>
      <w:r w:rsidRPr="00D32586">
        <w:rPr>
          <w:rFonts w:ascii="Times New Roman" w:hAnsi="Times New Roman" w:cs="Times New Roman"/>
          <w:sz w:val="26"/>
          <w:szCs w:val="26"/>
        </w:rPr>
        <w:t xml:space="preserve">Поправками </w:t>
      </w:r>
      <w:r w:rsidR="00CC47CE">
        <w:rPr>
          <w:rFonts w:ascii="Times New Roman" w:hAnsi="Times New Roman" w:cs="Times New Roman"/>
          <w:sz w:val="26"/>
          <w:szCs w:val="26"/>
        </w:rPr>
        <w:t>ТПП РФ</w:t>
      </w:r>
      <w:r w:rsidRPr="00D32586">
        <w:rPr>
          <w:rFonts w:ascii="Times New Roman" w:hAnsi="Times New Roman" w:cs="Times New Roman"/>
          <w:sz w:val="26"/>
          <w:szCs w:val="26"/>
        </w:rPr>
        <w:t xml:space="preserve"> предложено исключить проектируемое положение законопроекта об отнесении цифровых денег к законным платежным средствам.</w:t>
      </w:r>
    </w:p>
    <w:p w:rsidR="00FF4F9D" w:rsidRDefault="00050934" w:rsidP="004B0D15">
      <w:pPr>
        <w:spacing w:after="0" w:line="240" w:lineRule="auto"/>
        <w:ind w:firstLine="709"/>
        <w:jc w:val="both"/>
        <w:rPr>
          <w:rFonts w:ascii="Times New Roman" w:hAnsi="Times New Roman" w:cs="Times New Roman"/>
          <w:sz w:val="26"/>
          <w:szCs w:val="26"/>
        </w:rPr>
      </w:pPr>
      <w:r w:rsidRPr="00073040">
        <w:rPr>
          <w:rFonts w:ascii="Times New Roman" w:hAnsi="Times New Roman" w:cs="Times New Roman"/>
          <w:sz w:val="26"/>
          <w:szCs w:val="26"/>
        </w:rPr>
        <w:t>Рассмотрение законопроекта во втором чтении перенесено на весеннюю сессию 2019 года.</w:t>
      </w:r>
    </w:p>
    <w:p w:rsidR="00050934" w:rsidRDefault="000F2F7F" w:rsidP="004B0D15">
      <w:pPr>
        <w:spacing w:after="0" w:line="240" w:lineRule="auto"/>
        <w:ind w:firstLine="709"/>
        <w:jc w:val="both"/>
        <w:rPr>
          <w:rFonts w:ascii="Times New Roman" w:hAnsi="Times New Roman" w:cs="Times New Roman"/>
          <w:sz w:val="26"/>
          <w:szCs w:val="26"/>
        </w:rPr>
      </w:pPr>
      <w:r w:rsidRPr="000F2F7F">
        <w:rPr>
          <w:rFonts w:ascii="Times New Roman" w:hAnsi="Times New Roman" w:cs="Times New Roman"/>
          <w:sz w:val="26"/>
          <w:szCs w:val="26"/>
        </w:rPr>
        <w:t>Законопроект</w:t>
      </w:r>
      <w:r w:rsidR="007345FF">
        <w:rPr>
          <w:rFonts w:ascii="Times New Roman" w:hAnsi="Times New Roman" w:cs="Times New Roman"/>
          <w:sz w:val="26"/>
          <w:szCs w:val="26"/>
        </w:rPr>
        <w:t>,</w:t>
      </w:r>
      <w:r w:rsidRPr="000F2F7F">
        <w:rPr>
          <w:rFonts w:ascii="Times New Roman" w:hAnsi="Times New Roman" w:cs="Times New Roman"/>
          <w:sz w:val="26"/>
          <w:szCs w:val="26"/>
        </w:rPr>
        <w:t xml:space="preserve"> п</w:t>
      </w:r>
      <w:r>
        <w:rPr>
          <w:rFonts w:ascii="Times New Roman" w:hAnsi="Times New Roman" w:cs="Times New Roman"/>
          <w:sz w:val="26"/>
          <w:szCs w:val="26"/>
        </w:rPr>
        <w:t>о мнению</w:t>
      </w:r>
      <w:r w:rsidRPr="000F2F7F">
        <w:rPr>
          <w:rFonts w:ascii="Times New Roman" w:hAnsi="Times New Roman" w:cs="Times New Roman"/>
          <w:sz w:val="26"/>
          <w:szCs w:val="26"/>
        </w:rPr>
        <w:t xml:space="preserve"> ТПП РФ</w:t>
      </w:r>
      <w:r>
        <w:rPr>
          <w:rFonts w:ascii="Times New Roman" w:hAnsi="Times New Roman" w:cs="Times New Roman"/>
          <w:sz w:val="26"/>
          <w:szCs w:val="26"/>
        </w:rPr>
        <w:t>, требует</w:t>
      </w:r>
      <w:r w:rsidRPr="000F2F7F">
        <w:rPr>
          <w:rFonts w:ascii="Times New Roman" w:hAnsi="Times New Roman" w:cs="Times New Roman"/>
          <w:sz w:val="26"/>
          <w:szCs w:val="26"/>
        </w:rPr>
        <w:t xml:space="preserve"> доработки.</w:t>
      </w:r>
    </w:p>
    <w:p w:rsidR="00D955C2" w:rsidRDefault="00D955C2" w:rsidP="00D955C2">
      <w:pPr>
        <w:spacing w:after="0" w:line="240" w:lineRule="auto"/>
        <w:jc w:val="both"/>
        <w:rPr>
          <w:rFonts w:ascii="Times New Roman" w:hAnsi="Times New Roman" w:cs="Times New Roman"/>
          <w:sz w:val="26"/>
          <w:szCs w:val="26"/>
        </w:rPr>
      </w:pPr>
    </w:p>
    <w:p w:rsidR="00746D23" w:rsidRPr="00E97D0B" w:rsidRDefault="004E67F9" w:rsidP="004B0D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746D23" w:rsidRPr="00E97D0B">
        <w:rPr>
          <w:rFonts w:ascii="Times New Roman" w:hAnsi="Times New Roman" w:cs="Times New Roman"/>
          <w:sz w:val="26"/>
          <w:szCs w:val="26"/>
        </w:rPr>
        <w:t xml:space="preserve">. </w:t>
      </w:r>
      <w:r w:rsidR="00746D23" w:rsidRPr="00593DFF">
        <w:rPr>
          <w:rFonts w:ascii="Times New Roman" w:hAnsi="Times New Roman" w:cs="Times New Roman"/>
          <w:sz w:val="26"/>
          <w:szCs w:val="26"/>
        </w:rPr>
        <w:t>Проект федерального закона № 419090-7 «</w:t>
      </w:r>
      <w:r w:rsidR="00746D23" w:rsidRPr="00593DFF">
        <w:rPr>
          <w:rFonts w:ascii="Times New Roman" w:hAnsi="Times New Roman" w:cs="Times New Roman"/>
          <w:b/>
          <w:sz w:val="26"/>
          <w:szCs w:val="26"/>
        </w:rPr>
        <w:t>О привлечении инвестиций с использованием инвестиционных платформ</w:t>
      </w:r>
      <w:r w:rsidR="00746D23" w:rsidRPr="00593DFF">
        <w:rPr>
          <w:rFonts w:ascii="Times New Roman" w:hAnsi="Times New Roman" w:cs="Times New Roman"/>
          <w:sz w:val="26"/>
          <w:szCs w:val="26"/>
        </w:rPr>
        <w:t>».</w:t>
      </w:r>
    </w:p>
    <w:p w:rsidR="00746D23" w:rsidRPr="00E97D0B" w:rsidRDefault="00746D23" w:rsidP="004B0D15">
      <w:pPr>
        <w:spacing w:after="0" w:line="240" w:lineRule="auto"/>
        <w:ind w:firstLine="709"/>
        <w:jc w:val="both"/>
        <w:rPr>
          <w:rFonts w:ascii="Times New Roman" w:hAnsi="Times New Roman" w:cs="Times New Roman"/>
          <w:sz w:val="26"/>
          <w:szCs w:val="26"/>
        </w:rPr>
      </w:pPr>
      <w:r w:rsidRPr="00E97D0B">
        <w:rPr>
          <w:rFonts w:ascii="Times New Roman" w:hAnsi="Times New Roman" w:cs="Times New Roman"/>
          <w:sz w:val="26"/>
          <w:szCs w:val="26"/>
        </w:rPr>
        <w:t>Законопроектом регулирует правоотношения при использовании цифровых технологий и инструментов в инвестиционном процессе.</w:t>
      </w:r>
    </w:p>
    <w:p w:rsidR="00746D23" w:rsidRPr="00274B34" w:rsidRDefault="00746D23" w:rsidP="004B0D15">
      <w:pPr>
        <w:spacing w:after="0" w:line="240" w:lineRule="auto"/>
        <w:ind w:firstLine="709"/>
        <w:jc w:val="both"/>
        <w:rPr>
          <w:rFonts w:ascii="Times New Roman" w:hAnsi="Times New Roman" w:cs="Times New Roman"/>
          <w:sz w:val="26"/>
          <w:szCs w:val="26"/>
        </w:rPr>
      </w:pPr>
      <w:r w:rsidRPr="00E97D0B">
        <w:rPr>
          <w:rFonts w:ascii="Times New Roman" w:hAnsi="Times New Roman" w:cs="Times New Roman"/>
          <w:sz w:val="26"/>
          <w:szCs w:val="26"/>
        </w:rPr>
        <w:t>Палатой в профильный Комитет Г</w:t>
      </w:r>
      <w:r>
        <w:rPr>
          <w:rFonts w:ascii="Times New Roman" w:hAnsi="Times New Roman" w:cs="Times New Roman"/>
          <w:sz w:val="26"/>
          <w:szCs w:val="26"/>
        </w:rPr>
        <w:t>Д</w:t>
      </w:r>
      <w:r w:rsidRPr="00E97D0B">
        <w:rPr>
          <w:rFonts w:ascii="Times New Roman" w:hAnsi="Times New Roman" w:cs="Times New Roman"/>
          <w:sz w:val="26"/>
          <w:szCs w:val="26"/>
        </w:rPr>
        <w:t xml:space="preserve"> направлено заключение к первому чтению и инициированы поправки, которыми предложено закрепить норму о том, что изменения правил оператором инвестиционной платформы в одностороннем порядке возможно только при наличии правовых оснований - при изменении </w:t>
      </w:r>
      <w:r w:rsidRPr="00E97D0B">
        <w:rPr>
          <w:rFonts w:ascii="Times New Roman" w:hAnsi="Times New Roman" w:cs="Times New Roman"/>
          <w:sz w:val="26"/>
          <w:szCs w:val="26"/>
        </w:rPr>
        <w:lastRenderedPageBreak/>
        <w:t xml:space="preserve">действующего законодательства и/или получения соответствующего уведомления от </w:t>
      </w:r>
      <w:r w:rsidRPr="00274B34">
        <w:rPr>
          <w:rFonts w:ascii="Times New Roman" w:hAnsi="Times New Roman" w:cs="Times New Roman"/>
          <w:sz w:val="26"/>
          <w:szCs w:val="26"/>
        </w:rPr>
        <w:t>уполномоченного органа.</w:t>
      </w:r>
    </w:p>
    <w:p w:rsidR="00FF4F9D" w:rsidRDefault="00746D23" w:rsidP="004B0D15">
      <w:pPr>
        <w:spacing w:after="0" w:line="240" w:lineRule="auto"/>
        <w:ind w:firstLine="709"/>
        <w:jc w:val="both"/>
        <w:rPr>
          <w:rFonts w:ascii="Times New Roman" w:hAnsi="Times New Roman" w:cs="Times New Roman"/>
          <w:sz w:val="26"/>
          <w:szCs w:val="26"/>
        </w:rPr>
      </w:pPr>
      <w:r w:rsidRPr="00274B34">
        <w:rPr>
          <w:rFonts w:ascii="Times New Roman" w:hAnsi="Times New Roman" w:cs="Times New Roman"/>
          <w:sz w:val="26"/>
          <w:szCs w:val="26"/>
        </w:rPr>
        <w:t>Рассмотрение законопроекта во втором чтении перенесен</w:t>
      </w:r>
      <w:r w:rsidR="00FF4F9D">
        <w:rPr>
          <w:rFonts w:ascii="Times New Roman" w:hAnsi="Times New Roman" w:cs="Times New Roman"/>
          <w:sz w:val="26"/>
          <w:szCs w:val="26"/>
        </w:rPr>
        <w:t>о на весеннюю сессию 2019 года.</w:t>
      </w:r>
    </w:p>
    <w:p w:rsidR="00746D23" w:rsidRPr="00E97D0B" w:rsidRDefault="00FA1854" w:rsidP="004B0D15">
      <w:pPr>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bCs/>
          <w:sz w:val="26"/>
          <w:szCs w:val="26"/>
        </w:rPr>
        <w:t>Законопроект</w:t>
      </w:r>
      <w:r w:rsidR="002C3ADF">
        <w:rPr>
          <w:rFonts w:ascii="Times New Roman" w:eastAsia="Calibri" w:hAnsi="Times New Roman" w:cs="Times New Roman"/>
          <w:bCs/>
          <w:sz w:val="26"/>
          <w:szCs w:val="26"/>
        </w:rPr>
        <w:t>, по мнению ТПП РФ, требует доработки</w:t>
      </w:r>
      <w:r w:rsidR="00746D23" w:rsidRPr="00274B34">
        <w:rPr>
          <w:rFonts w:ascii="Times New Roman" w:eastAsia="Calibri" w:hAnsi="Times New Roman" w:cs="Times New Roman"/>
          <w:bCs/>
          <w:sz w:val="26"/>
          <w:szCs w:val="26"/>
        </w:rPr>
        <w:t>.</w:t>
      </w:r>
    </w:p>
    <w:p w:rsidR="00902E60" w:rsidRDefault="00902E60" w:rsidP="004B0D15">
      <w:pPr>
        <w:spacing w:after="0" w:line="240" w:lineRule="auto"/>
        <w:contextualSpacing/>
        <w:jc w:val="both"/>
        <w:rPr>
          <w:rFonts w:ascii="Times New Roman" w:hAnsi="Times New Roman" w:cs="Times New Roman"/>
          <w:sz w:val="27"/>
          <w:szCs w:val="27"/>
        </w:rPr>
      </w:pPr>
    </w:p>
    <w:p w:rsidR="00C97061" w:rsidRPr="00593DFF" w:rsidRDefault="004E67F9" w:rsidP="004B0D15">
      <w:pPr>
        <w:spacing w:after="0" w:line="240" w:lineRule="auto"/>
        <w:ind w:firstLine="708"/>
        <w:jc w:val="both"/>
        <w:rPr>
          <w:rFonts w:ascii="Times New Roman" w:hAnsi="Times New Roman" w:cs="Times New Roman"/>
          <w:sz w:val="26"/>
          <w:szCs w:val="26"/>
        </w:rPr>
      </w:pPr>
      <w:r>
        <w:rPr>
          <w:rFonts w:ascii="Times New Roman" w:eastAsia="Calibri" w:hAnsi="Times New Roman" w:cs="Times New Roman"/>
          <w:bCs/>
          <w:sz w:val="26"/>
          <w:szCs w:val="26"/>
        </w:rPr>
        <w:t>7</w:t>
      </w:r>
      <w:r w:rsidR="00C97061" w:rsidRPr="00E97D0B">
        <w:rPr>
          <w:rFonts w:ascii="Times New Roman" w:hAnsi="Times New Roman" w:cs="Times New Roman"/>
          <w:sz w:val="26"/>
          <w:szCs w:val="26"/>
        </w:rPr>
        <w:t xml:space="preserve">. </w:t>
      </w:r>
      <w:r w:rsidR="00C97061" w:rsidRPr="00593DFF">
        <w:rPr>
          <w:rFonts w:ascii="Times New Roman" w:hAnsi="Times New Roman" w:cs="Times New Roman"/>
          <w:sz w:val="26"/>
          <w:szCs w:val="26"/>
        </w:rPr>
        <w:t>Проект федерального закона № 419059-7 «</w:t>
      </w:r>
      <w:r w:rsidR="00C97061" w:rsidRPr="00593DFF">
        <w:rPr>
          <w:rFonts w:ascii="Times New Roman" w:hAnsi="Times New Roman" w:cs="Times New Roman"/>
          <w:b/>
          <w:sz w:val="26"/>
          <w:szCs w:val="26"/>
        </w:rPr>
        <w:t>О цифровых финансовых активах</w:t>
      </w:r>
      <w:r w:rsidR="00C97061" w:rsidRPr="00593DFF">
        <w:rPr>
          <w:rFonts w:ascii="Times New Roman" w:hAnsi="Times New Roman" w:cs="Times New Roman"/>
          <w:sz w:val="26"/>
          <w:szCs w:val="26"/>
        </w:rPr>
        <w:t>».</w:t>
      </w:r>
    </w:p>
    <w:p w:rsidR="00C97061" w:rsidRPr="00593DFF" w:rsidRDefault="00C97061" w:rsidP="004B0D15">
      <w:pPr>
        <w:spacing w:after="0" w:line="240" w:lineRule="auto"/>
        <w:ind w:firstLine="709"/>
        <w:jc w:val="both"/>
        <w:rPr>
          <w:rFonts w:ascii="Times New Roman" w:hAnsi="Times New Roman" w:cs="Times New Roman"/>
          <w:sz w:val="26"/>
          <w:szCs w:val="26"/>
        </w:rPr>
      </w:pPr>
      <w:r w:rsidRPr="00593DFF">
        <w:rPr>
          <w:rFonts w:ascii="Times New Roman" w:hAnsi="Times New Roman" w:cs="Times New Roman"/>
          <w:sz w:val="26"/>
          <w:szCs w:val="26"/>
        </w:rPr>
        <w:t>Законопроект направлен на регулирование отношений, возникающих при использовании цифровых технологий, инструментов и активов.</w:t>
      </w:r>
    </w:p>
    <w:p w:rsidR="00C97061" w:rsidRPr="00593DFF" w:rsidRDefault="00C97061" w:rsidP="004B0D15">
      <w:pPr>
        <w:spacing w:after="0" w:line="240" w:lineRule="auto"/>
        <w:ind w:firstLine="709"/>
        <w:jc w:val="both"/>
        <w:rPr>
          <w:rFonts w:ascii="Times New Roman" w:hAnsi="Times New Roman" w:cs="Times New Roman"/>
          <w:sz w:val="26"/>
          <w:szCs w:val="26"/>
        </w:rPr>
      </w:pPr>
      <w:r w:rsidRPr="00593DFF">
        <w:rPr>
          <w:rFonts w:ascii="Times New Roman" w:hAnsi="Times New Roman" w:cs="Times New Roman"/>
          <w:sz w:val="26"/>
          <w:szCs w:val="26"/>
        </w:rPr>
        <w:t>Палата направила в профильный Комитет ГД заключение к первому чтению и инициировала пакет поправок, которыми предложила исключить привязку понятия майнинга к лимитам энергопотребления, а также закрепить в проекте аббревиатуру ICO (первичное размещение токенов), поскольку она активно используется в профессиональном и деловом обороте.</w:t>
      </w:r>
    </w:p>
    <w:p w:rsidR="00FF4F9D" w:rsidRDefault="00C97061" w:rsidP="004B0D15">
      <w:pPr>
        <w:spacing w:after="0" w:line="240" w:lineRule="auto"/>
        <w:ind w:firstLine="709"/>
        <w:jc w:val="both"/>
        <w:rPr>
          <w:rFonts w:ascii="Times New Roman" w:hAnsi="Times New Roman" w:cs="Times New Roman"/>
          <w:sz w:val="26"/>
          <w:szCs w:val="26"/>
        </w:rPr>
      </w:pPr>
      <w:r w:rsidRPr="00274B34">
        <w:rPr>
          <w:rFonts w:ascii="Times New Roman" w:hAnsi="Times New Roman" w:cs="Times New Roman"/>
          <w:sz w:val="26"/>
          <w:szCs w:val="26"/>
        </w:rPr>
        <w:t>Рассмотрение законопроекта во втором чтении перенесен</w:t>
      </w:r>
      <w:r w:rsidR="00FF4F9D">
        <w:rPr>
          <w:rFonts w:ascii="Times New Roman" w:hAnsi="Times New Roman" w:cs="Times New Roman"/>
          <w:sz w:val="26"/>
          <w:szCs w:val="26"/>
        </w:rPr>
        <w:t>о на весеннюю сессию 2019 года.</w:t>
      </w:r>
    </w:p>
    <w:p w:rsidR="00C97061" w:rsidRPr="00E97D0B" w:rsidRDefault="004D3A23" w:rsidP="004B0D15">
      <w:pPr>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Законопроект</w:t>
      </w:r>
      <w:r w:rsidR="002C3ADF">
        <w:rPr>
          <w:rFonts w:ascii="Times New Roman" w:eastAsia="Calibri" w:hAnsi="Times New Roman" w:cs="Times New Roman"/>
          <w:bCs/>
          <w:sz w:val="26"/>
          <w:szCs w:val="26"/>
        </w:rPr>
        <w:t>, по мнению</w:t>
      </w:r>
      <w:r w:rsidR="00C97061" w:rsidRPr="00274B34">
        <w:rPr>
          <w:rFonts w:ascii="Times New Roman" w:eastAsia="Calibri" w:hAnsi="Times New Roman" w:cs="Times New Roman"/>
          <w:bCs/>
          <w:sz w:val="26"/>
          <w:szCs w:val="26"/>
        </w:rPr>
        <w:t xml:space="preserve"> ТПП РФ</w:t>
      </w:r>
      <w:r w:rsidR="002C3ADF">
        <w:rPr>
          <w:rFonts w:ascii="Times New Roman" w:eastAsia="Calibri" w:hAnsi="Times New Roman" w:cs="Times New Roman"/>
          <w:bCs/>
          <w:sz w:val="26"/>
          <w:szCs w:val="26"/>
        </w:rPr>
        <w:t>, требует доработки</w:t>
      </w:r>
      <w:r w:rsidR="00C97061" w:rsidRPr="00274B34">
        <w:rPr>
          <w:rFonts w:ascii="Times New Roman" w:eastAsia="Calibri" w:hAnsi="Times New Roman" w:cs="Times New Roman"/>
          <w:bCs/>
          <w:sz w:val="26"/>
          <w:szCs w:val="26"/>
        </w:rPr>
        <w:t>.</w:t>
      </w:r>
    </w:p>
    <w:p w:rsidR="00535ACE" w:rsidRPr="00CC47CE" w:rsidRDefault="00535ACE" w:rsidP="004B0D15">
      <w:pPr>
        <w:spacing w:after="0" w:line="240" w:lineRule="auto"/>
        <w:jc w:val="both"/>
        <w:rPr>
          <w:rFonts w:ascii="Times New Roman" w:hAnsi="Times New Roman" w:cs="Times New Roman"/>
          <w:sz w:val="26"/>
          <w:szCs w:val="26"/>
        </w:rPr>
      </w:pPr>
    </w:p>
    <w:p w:rsidR="000A60DE" w:rsidRPr="000A60DE" w:rsidRDefault="004E67F9" w:rsidP="004B0D15">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0A60DE" w:rsidRPr="000A60DE">
        <w:rPr>
          <w:rFonts w:ascii="Times New Roman" w:eastAsia="Times New Roman" w:hAnsi="Times New Roman" w:cs="Times New Roman"/>
          <w:sz w:val="26"/>
          <w:szCs w:val="26"/>
          <w:lang w:eastAsia="ru-RU"/>
        </w:rPr>
        <w:t>. Проект федерального закона № 381390-7 «</w:t>
      </w:r>
      <w:r w:rsidR="000A60DE" w:rsidRPr="000A60DE">
        <w:rPr>
          <w:rFonts w:ascii="Times New Roman" w:eastAsia="Times New Roman" w:hAnsi="Times New Roman" w:cs="Times New Roman"/>
          <w:b/>
          <w:sz w:val="26"/>
          <w:szCs w:val="26"/>
          <w:lang w:eastAsia="ru-RU"/>
        </w:rPr>
        <w:t>О внесении изменений в Федеральный закон «Об оценочной деятельности в Российской Федерации» и отдельные законодательные акты Российской Федерации</w:t>
      </w:r>
      <w:r w:rsidR="00BF28DF">
        <w:rPr>
          <w:rFonts w:ascii="Times New Roman" w:eastAsia="Times New Roman" w:hAnsi="Times New Roman" w:cs="Times New Roman"/>
          <w:sz w:val="26"/>
          <w:szCs w:val="26"/>
          <w:lang w:eastAsia="ru-RU"/>
        </w:rPr>
        <w:t>».</w:t>
      </w:r>
    </w:p>
    <w:p w:rsidR="000A60DE" w:rsidRPr="000A60DE" w:rsidRDefault="000A60DE" w:rsidP="004B0D15">
      <w:pPr>
        <w:spacing w:after="0" w:line="240" w:lineRule="auto"/>
        <w:ind w:firstLine="708"/>
        <w:jc w:val="both"/>
        <w:rPr>
          <w:rFonts w:ascii="Times New Roman" w:eastAsia="Times New Roman" w:hAnsi="Times New Roman" w:cs="Times New Roman"/>
          <w:sz w:val="26"/>
          <w:szCs w:val="26"/>
          <w:lang w:eastAsia="ru-RU"/>
        </w:rPr>
      </w:pPr>
      <w:r w:rsidRPr="000A60DE">
        <w:rPr>
          <w:rFonts w:ascii="Times New Roman" w:eastAsia="Times New Roman" w:hAnsi="Times New Roman" w:cs="Times New Roman"/>
          <w:sz w:val="26"/>
          <w:szCs w:val="26"/>
          <w:lang w:eastAsia="ru-RU"/>
        </w:rPr>
        <w:t>Законопроект разработан в целях совершенствования процедуры получения профессионального образования и сдачи квалификационного экзамена для приобретения статуса оценщика.</w:t>
      </w:r>
    </w:p>
    <w:p w:rsidR="000A60DE" w:rsidRPr="000A60DE" w:rsidRDefault="000A60DE" w:rsidP="004B0D15">
      <w:pPr>
        <w:spacing w:after="0" w:line="240" w:lineRule="auto"/>
        <w:ind w:firstLine="708"/>
        <w:jc w:val="both"/>
        <w:rPr>
          <w:rFonts w:ascii="Times New Roman" w:eastAsia="Times New Roman" w:hAnsi="Times New Roman" w:cs="Times New Roman"/>
          <w:bCs/>
          <w:sz w:val="26"/>
          <w:szCs w:val="26"/>
          <w:lang w:eastAsia="ru-RU"/>
        </w:rPr>
      </w:pPr>
      <w:r w:rsidRPr="000A60DE">
        <w:rPr>
          <w:rFonts w:ascii="Times New Roman" w:eastAsia="Times New Roman" w:hAnsi="Times New Roman" w:cs="Times New Roman"/>
          <w:sz w:val="26"/>
          <w:szCs w:val="26"/>
          <w:lang w:eastAsia="ru-RU"/>
        </w:rPr>
        <w:t xml:space="preserve">Палатой подготовлена поправка к законопроекту, которой </w:t>
      </w:r>
      <w:r w:rsidRPr="000A60DE">
        <w:rPr>
          <w:rFonts w:ascii="Times New Roman" w:eastAsia="Times New Roman" w:hAnsi="Times New Roman" w:cs="Times New Roman"/>
          <w:bCs/>
          <w:sz w:val="26"/>
          <w:szCs w:val="26"/>
          <w:lang w:eastAsia="ru-RU"/>
        </w:rPr>
        <w:t>предлагается изменить требования статьи 21.2 Закона «Об оценочной деятельности в Российской Федерации» по стажу работы, связанной с осуществлением оценочной деятельности, для получения квалификационного аттестата с 3 лет до 6 месяцев.</w:t>
      </w:r>
    </w:p>
    <w:p w:rsidR="000360CC" w:rsidRDefault="000A60DE" w:rsidP="004B0D15">
      <w:pPr>
        <w:spacing w:after="0" w:line="240" w:lineRule="auto"/>
        <w:ind w:firstLine="708"/>
        <w:jc w:val="both"/>
        <w:rPr>
          <w:rFonts w:ascii="Times New Roman" w:eastAsia="Times New Roman" w:hAnsi="Times New Roman" w:cs="Times New Roman"/>
          <w:sz w:val="26"/>
          <w:szCs w:val="26"/>
          <w:lang w:eastAsia="ru-RU"/>
        </w:rPr>
      </w:pPr>
      <w:r w:rsidRPr="000A60DE">
        <w:rPr>
          <w:rFonts w:ascii="Times New Roman" w:eastAsia="Times New Roman" w:hAnsi="Times New Roman" w:cs="Times New Roman"/>
          <w:sz w:val="26"/>
          <w:szCs w:val="26"/>
          <w:lang w:eastAsia="ru-RU"/>
        </w:rPr>
        <w:t>Рассмотрение законопроекта во втором чтении перенесен</w:t>
      </w:r>
      <w:r w:rsidR="000360CC">
        <w:rPr>
          <w:rFonts w:ascii="Times New Roman" w:eastAsia="Times New Roman" w:hAnsi="Times New Roman" w:cs="Times New Roman"/>
          <w:sz w:val="26"/>
          <w:szCs w:val="26"/>
          <w:lang w:eastAsia="ru-RU"/>
        </w:rPr>
        <w:t>о на весеннюю сессию 2019 года.</w:t>
      </w:r>
    </w:p>
    <w:p w:rsidR="00535ACE" w:rsidRDefault="008735C3" w:rsidP="004B0D15">
      <w:pPr>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Законопроект поддерживается</w:t>
      </w:r>
      <w:r w:rsidR="000A60DE" w:rsidRPr="00DF7F93">
        <w:rPr>
          <w:rFonts w:ascii="Times New Roman" w:eastAsia="Times New Roman" w:hAnsi="Times New Roman" w:cs="Times New Roman"/>
          <w:sz w:val="26"/>
          <w:szCs w:val="26"/>
          <w:lang w:eastAsia="ru-RU"/>
        </w:rPr>
        <w:t xml:space="preserve"> ТПП РФ</w:t>
      </w:r>
      <w:r w:rsidR="00CB2ECA" w:rsidRPr="00DF7F93">
        <w:rPr>
          <w:rFonts w:ascii="Times New Roman" w:eastAsia="Times New Roman" w:hAnsi="Times New Roman" w:cs="Times New Roman"/>
          <w:sz w:val="26"/>
          <w:szCs w:val="26"/>
          <w:lang w:eastAsia="ru-RU"/>
        </w:rPr>
        <w:t>.</w:t>
      </w:r>
    </w:p>
    <w:p w:rsidR="00535ACE" w:rsidRDefault="00535ACE" w:rsidP="004B0D15">
      <w:pPr>
        <w:spacing w:after="0" w:line="240" w:lineRule="auto"/>
        <w:jc w:val="both"/>
        <w:rPr>
          <w:rFonts w:ascii="Times New Roman" w:hAnsi="Times New Roman" w:cs="Times New Roman"/>
          <w:sz w:val="26"/>
          <w:szCs w:val="26"/>
        </w:rPr>
      </w:pPr>
    </w:p>
    <w:p w:rsidR="00547078" w:rsidRPr="00CC47CE" w:rsidRDefault="004E67F9" w:rsidP="004B0D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547078" w:rsidRPr="00CC47CE">
        <w:rPr>
          <w:rFonts w:ascii="Times New Roman" w:hAnsi="Times New Roman" w:cs="Times New Roman"/>
          <w:sz w:val="26"/>
          <w:szCs w:val="26"/>
        </w:rPr>
        <w:t xml:space="preserve">. Проект </w:t>
      </w:r>
      <w:r w:rsidR="00CB2ECA" w:rsidRPr="00CC47CE">
        <w:rPr>
          <w:rFonts w:ascii="Times New Roman" w:hAnsi="Times New Roman" w:cs="Times New Roman"/>
          <w:sz w:val="26"/>
          <w:szCs w:val="26"/>
        </w:rPr>
        <w:t>федерального закона № 484811-7 «</w:t>
      </w:r>
      <w:r w:rsidR="00CB2ECA" w:rsidRPr="00CC47CE">
        <w:rPr>
          <w:rFonts w:ascii="Times New Roman" w:hAnsi="Times New Roman" w:cs="Times New Roman"/>
          <w:b/>
          <w:sz w:val="26"/>
          <w:szCs w:val="26"/>
        </w:rPr>
        <w:t>О</w:t>
      </w:r>
      <w:r w:rsidR="00547078" w:rsidRPr="00CC47CE">
        <w:rPr>
          <w:rFonts w:ascii="Times New Roman" w:hAnsi="Times New Roman" w:cs="Times New Roman"/>
          <w:b/>
          <w:sz w:val="26"/>
          <w:szCs w:val="26"/>
        </w:rPr>
        <w:t xml:space="preserve"> внесении изменений в статью 74 Федерального закона «О Центральном банке Российской Федерации (Банке России)</w:t>
      </w:r>
      <w:r w:rsidR="00624E40">
        <w:rPr>
          <w:rFonts w:ascii="Times New Roman" w:hAnsi="Times New Roman" w:cs="Times New Roman"/>
          <w:sz w:val="26"/>
          <w:szCs w:val="26"/>
        </w:rPr>
        <w:t>».</w:t>
      </w:r>
    </w:p>
    <w:p w:rsidR="00547078" w:rsidRPr="00547078" w:rsidRDefault="007608EA" w:rsidP="004B0D15">
      <w:pPr>
        <w:spacing w:after="0" w:line="240" w:lineRule="auto"/>
        <w:ind w:firstLine="709"/>
        <w:jc w:val="both"/>
        <w:rPr>
          <w:rFonts w:ascii="Times New Roman" w:hAnsi="Times New Roman" w:cs="Times New Roman"/>
          <w:sz w:val="26"/>
          <w:szCs w:val="26"/>
        </w:rPr>
      </w:pPr>
      <w:r w:rsidRPr="00CC47CE">
        <w:rPr>
          <w:rFonts w:ascii="Times New Roman" w:hAnsi="Times New Roman" w:cs="Times New Roman"/>
          <w:sz w:val="26"/>
          <w:szCs w:val="26"/>
        </w:rPr>
        <w:t>Проект изме</w:t>
      </w:r>
      <w:r w:rsidR="00F7799A">
        <w:rPr>
          <w:rFonts w:ascii="Times New Roman" w:hAnsi="Times New Roman" w:cs="Times New Roman"/>
          <w:sz w:val="26"/>
          <w:szCs w:val="26"/>
        </w:rPr>
        <w:t>няет установленный З</w:t>
      </w:r>
      <w:r w:rsidRPr="00CC47CE">
        <w:rPr>
          <w:rFonts w:ascii="Times New Roman" w:hAnsi="Times New Roman" w:cs="Times New Roman"/>
          <w:sz w:val="26"/>
          <w:szCs w:val="26"/>
        </w:rPr>
        <w:t>аконом</w:t>
      </w:r>
      <w:r w:rsidR="00547078" w:rsidRPr="00CC47CE">
        <w:rPr>
          <w:rFonts w:ascii="Times New Roman" w:hAnsi="Times New Roman" w:cs="Times New Roman"/>
          <w:sz w:val="26"/>
          <w:szCs w:val="26"/>
        </w:rPr>
        <w:t xml:space="preserve"> «О Центральном</w:t>
      </w:r>
      <w:r w:rsidR="00547078" w:rsidRPr="00547078">
        <w:rPr>
          <w:rFonts w:ascii="Times New Roman" w:hAnsi="Times New Roman" w:cs="Times New Roman"/>
          <w:sz w:val="26"/>
          <w:szCs w:val="26"/>
        </w:rPr>
        <w:t xml:space="preserve"> банке Российской Федерации (Банке России)» порядок определения размера штрафных санкций, исходя из минимального размера уставного капитала, и предусматривает иную модель расчета штрафных санкций (от размера собственных средств (капитала) юридического лица).</w:t>
      </w:r>
    </w:p>
    <w:p w:rsidR="00547078" w:rsidRPr="00547078" w:rsidRDefault="007608EA" w:rsidP="004B0D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ТПП РФ направила</w:t>
      </w:r>
      <w:r w:rsidR="00547078" w:rsidRPr="00547078">
        <w:rPr>
          <w:rFonts w:ascii="Times New Roman" w:hAnsi="Times New Roman" w:cs="Times New Roman"/>
          <w:sz w:val="26"/>
          <w:szCs w:val="26"/>
        </w:rPr>
        <w:t xml:space="preserve"> отрицательные заключения в</w:t>
      </w:r>
      <w:r w:rsidR="007D1178">
        <w:rPr>
          <w:rFonts w:ascii="Times New Roman" w:hAnsi="Times New Roman" w:cs="Times New Roman"/>
          <w:sz w:val="26"/>
          <w:szCs w:val="26"/>
        </w:rPr>
        <w:t xml:space="preserve"> Минфин России, Банк России, </w:t>
      </w:r>
      <w:r w:rsidR="00547078" w:rsidRPr="00547078">
        <w:rPr>
          <w:rFonts w:ascii="Times New Roman" w:hAnsi="Times New Roman" w:cs="Times New Roman"/>
          <w:sz w:val="26"/>
          <w:szCs w:val="26"/>
        </w:rPr>
        <w:t>профильный Комитет Г</w:t>
      </w:r>
      <w:r w:rsidR="007D1178">
        <w:rPr>
          <w:rFonts w:ascii="Times New Roman" w:hAnsi="Times New Roman" w:cs="Times New Roman"/>
          <w:sz w:val="26"/>
          <w:szCs w:val="26"/>
        </w:rPr>
        <w:t>Д по финансовому рынку, а также подготовила п</w:t>
      </w:r>
      <w:r w:rsidR="00346851">
        <w:rPr>
          <w:rFonts w:ascii="Times New Roman" w:hAnsi="Times New Roman" w:cs="Times New Roman"/>
          <w:sz w:val="26"/>
          <w:szCs w:val="26"/>
        </w:rPr>
        <w:t>редложения по поправкам</w:t>
      </w:r>
      <w:r w:rsidR="00FB6292">
        <w:rPr>
          <w:rFonts w:ascii="Times New Roman" w:hAnsi="Times New Roman" w:cs="Times New Roman"/>
          <w:sz w:val="26"/>
          <w:szCs w:val="26"/>
        </w:rPr>
        <w:t xml:space="preserve"> (</w:t>
      </w:r>
      <w:r w:rsidR="00FB6292" w:rsidRPr="00FB6292">
        <w:rPr>
          <w:rFonts w:ascii="Times New Roman" w:hAnsi="Times New Roman" w:cs="Times New Roman"/>
          <w:sz w:val="26"/>
          <w:szCs w:val="26"/>
        </w:rPr>
        <w:t xml:space="preserve">предлагается </w:t>
      </w:r>
      <w:r w:rsidR="000A7F95">
        <w:rPr>
          <w:rFonts w:ascii="Times New Roman" w:hAnsi="Times New Roman" w:cs="Times New Roman"/>
          <w:sz w:val="26"/>
          <w:szCs w:val="26"/>
        </w:rPr>
        <w:t>отложить</w:t>
      </w:r>
      <w:r w:rsidR="00FB6292" w:rsidRPr="00FB6292">
        <w:rPr>
          <w:rFonts w:ascii="Times New Roman" w:hAnsi="Times New Roman" w:cs="Times New Roman"/>
          <w:sz w:val="26"/>
          <w:szCs w:val="26"/>
        </w:rPr>
        <w:t xml:space="preserve"> дату вступления </w:t>
      </w:r>
      <w:r w:rsidR="00273241">
        <w:rPr>
          <w:rFonts w:ascii="Times New Roman" w:hAnsi="Times New Roman" w:cs="Times New Roman"/>
          <w:sz w:val="26"/>
          <w:szCs w:val="26"/>
        </w:rPr>
        <w:t xml:space="preserve">Закона в силу </w:t>
      </w:r>
      <w:r w:rsidR="000A7F95">
        <w:rPr>
          <w:rFonts w:ascii="Times New Roman" w:hAnsi="Times New Roman" w:cs="Times New Roman"/>
          <w:sz w:val="26"/>
          <w:szCs w:val="26"/>
        </w:rPr>
        <w:t>до</w:t>
      </w:r>
      <w:r w:rsidR="00FB6292" w:rsidRPr="00FB6292">
        <w:rPr>
          <w:rFonts w:ascii="Times New Roman" w:hAnsi="Times New Roman" w:cs="Times New Roman"/>
          <w:sz w:val="26"/>
          <w:szCs w:val="26"/>
        </w:rPr>
        <w:t xml:space="preserve"> 1 января 2020 года, поскольку в проекте она не определена</w:t>
      </w:r>
      <w:r w:rsidR="0086795E">
        <w:rPr>
          <w:rFonts w:ascii="Times New Roman" w:hAnsi="Times New Roman" w:cs="Times New Roman"/>
          <w:sz w:val="26"/>
          <w:szCs w:val="26"/>
        </w:rPr>
        <w:t>).</w:t>
      </w:r>
    </w:p>
    <w:p w:rsidR="00547078" w:rsidRPr="00547078" w:rsidRDefault="00547078" w:rsidP="004B0D15">
      <w:pPr>
        <w:spacing w:after="0" w:line="240" w:lineRule="auto"/>
        <w:ind w:firstLine="709"/>
        <w:jc w:val="both"/>
        <w:rPr>
          <w:rFonts w:ascii="Times New Roman" w:hAnsi="Times New Roman" w:cs="Times New Roman"/>
          <w:sz w:val="26"/>
          <w:szCs w:val="26"/>
        </w:rPr>
      </w:pPr>
      <w:r w:rsidRPr="00547078">
        <w:rPr>
          <w:rFonts w:ascii="Times New Roman" w:hAnsi="Times New Roman" w:cs="Times New Roman"/>
          <w:sz w:val="26"/>
          <w:szCs w:val="26"/>
        </w:rPr>
        <w:t xml:space="preserve">По мнению Палаты, в результате принятия законопроекта будут существенно повышены размеры штрафов для кредитных организаций за все случаи нарушения ими федеральных законов, нормативных актов и предписаний Банка России, что </w:t>
      </w:r>
      <w:r w:rsidRPr="00547078">
        <w:rPr>
          <w:rFonts w:ascii="Times New Roman" w:hAnsi="Times New Roman" w:cs="Times New Roman"/>
          <w:sz w:val="26"/>
          <w:szCs w:val="26"/>
        </w:rPr>
        <w:lastRenderedPageBreak/>
        <w:t xml:space="preserve">создаст неравные условия для определения размера штрафа и </w:t>
      </w:r>
      <w:proofErr w:type="gramStart"/>
      <w:r w:rsidRPr="00547078">
        <w:rPr>
          <w:rFonts w:ascii="Times New Roman" w:hAnsi="Times New Roman" w:cs="Times New Roman"/>
          <w:sz w:val="26"/>
          <w:szCs w:val="26"/>
        </w:rPr>
        <w:t>применения</w:t>
      </w:r>
      <w:proofErr w:type="gramEnd"/>
      <w:r w:rsidRPr="00547078">
        <w:rPr>
          <w:rFonts w:ascii="Times New Roman" w:hAnsi="Times New Roman" w:cs="Times New Roman"/>
          <w:sz w:val="26"/>
          <w:szCs w:val="26"/>
        </w:rPr>
        <w:t xml:space="preserve"> несоразмерных мер принудительного воздействия, прежде всего, к крупным банкам.</w:t>
      </w:r>
    </w:p>
    <w:p w:rsidR="00624E40" w:rsidRDefault="00547078" w:rsidP="004B0D15">
      <w:pPr>
        <w:spacing w:after="0" w:line="240" w:lineRule="auto"/>
        <w:ind w:firstLine="709"/>
        <w:jc w:val="both"/>
        <w:rPr>
          <w:rFonts w:ascii="Times New Roman" w:hAnsi="Times New Roman" w:cs="Times New Roman"/>
          <w:sz w:val="26"/>
          <w:szCs w:val="26"/>
        </w:rPr>
      </w:pPr>
      <w:r w:rsidRPr="00547078">
        <w:rPr>
          <w:rFonts w:ascii="Times New Roman" w:hAnsi="Times New Roman" w:cs="Times New Roman"/>
          <w:sz w:val="26"/>
          <w:szCs w:val="26"/>
        </w:rPr>
        <w:t>Рассмотрение законопроекта во втором чтении перенесено на весеннюю сессию 2019 года.</w:t>
      </w:r>
    </w:p>
    <w:p w:rsidR="00547078" w:rsidRDefault="00BA79D2" w:rsidP="004B0D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Законопроект не поддерживается</w:t>
      </w:r>
      <w:r w:rsidR="00547078" w:rsidRPr="00DF7F93">
        <w:rPr>
          <w:rFonts w:ascii="Times New Roman" w:hAnsi="Times New Roman" w:cs="Times New Roman"/>
          <w:sz w:val="26"/>
          <w:szCs w:val="26"/>
        </w:rPr>
        <w:t xml:space="preserve"> ТПП РФ.</w:t>
      </w:r>
    </w:p>
    <w:p w:rsidR="00AD6BA2" w:rsidRPr="00C1559A" w:rsidRDefault="00AD6BA2" w:rsidP="00C50A97">
      <w:pPr>
        <w:spacing w:after="0" w:line="240" w:lineRule="auto"/>
        <w:jc w:val="both"/>
        <w:rPr>
          <w:rFonts w:ascii="Times New Roman" w:eastAsia="Times New Roman" w:hAnsi="Times New Roman" w:cs="Times New Roman"/>
          <w:sz w:val="26"/>
          <w:szCs w:val="26"/>
          <w:lang w:eastAsia="ru-RU"/>
        </w:rPr>
      </w:pPr>
    </w:p>
    <w:p w:rsidR="008622EA" w:rsidRPr="00C1559A" w:rsidRDefault="004E67F9" w:rsidP="008622EA">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8622EA" w:rsidRPr="00C1559A">
        <w:rPr>
          <w:rFonts w:ascii="Times New Roman" w:eastAsia="Times New Roman" w:hAnsi="Times New Roman" w:cs="Times New Roman"/>
          <w:sz w:val="26"/>
          <w:szCs w:val="26"/>
          <w:lang w:eastAsia="ru-RU"/>
        </w:rPr>
        <w:t xml:space="preserve">. Проект федерального закона № 575535-7 </w:t>
      </w:r>
      <w:r w:rsidR="008622EA" w:rsidRPr="00C1559A">
        <w:rPr>
          <w:rFonts w:ascii="Times New Roman" w:eastAsia="Times New Roman" w:hAnsi="Times New Roman" w:cs="Times New Roman"/>
          <w:b/>
          <w:sz w:val="26"/>
          <w:szCs w:val="26"/>
          <w:lang w:eastAsia="ru-RU"/>
        </w:rPr>
        <w:t>«О вн</w:t>
      </w:r>
      <w:r w:rsidR="000B7BE9">
        <w:rPr>
          <w:rFonts w:ascii="Times New Roman" w:eastAsia="Times New Roman" w:hAnsi="Times New Roman" w:cs="Times New Roman"/>
          <w:b/>
          <w:sz w:val="26"/>
          <w:szCs w:val="26"/>
          <w:lang w:eastAsia="ru-RU"/>
        </w:rPr>
        <w:t>есении изменений в статью 4.1.1</w:t>
      </w:r>
      <w:r w:rsidR="008622EA" w:rsidRPr="00C1559A">
        <w:rPr>
          <w:rFonts w:ascii="Times New Roman" w:eastAsia="Times New Roman" w:hAnsi="Times New Roman" w:cs="Times New Roman"/>
          <w:b/>
          <w:sz w:val="26"/>
          <w:szCs w:val="26"/>
          <w:lang w:eastAsia="ru-RU"/>
        </w:rPr>
        <w:t xml:space="preserve"> Кодекса Российской Федерации об ад</w:t>
      </w:r>
      <w:r w:rsidR="00F97190">
        <w:rPr>
          <w:rFonts w:ascii="Times New Roman" w:eastAsia="Times New Roman" w:hAnsi="Times New Roman" w:cs="Times New Roman"/>
          <w:b/>
          <w:sz w:val="26"/>
          <w:szCs w:val="26"/>
          <w:lang w:eastAsia="ru-RU"/>
        </w:rPr>
        <w:t>министративных правонарушениях»</w:t>
      </w:r>
      <w:r w:rsidR="00BA79D2">
        <w:rPr>
          <w:rFonts w:ascii="Times New Roman" w:eastAsia="Times New Roman" w:hAnsi="Times New Roman" w:cs="Times New Roman"/>
          <w:sz w:val="26"/>
          <w:szCs w:val="26"/>
          <w:lang w:eastAsia="ru-RU"/>
        </w:rPr>
        <w:t>.</w:t>
      </w:r>
    </w:p>
    <w:p w:rsidR="008622EA" w:rsidRPr="00C1559A" w:rsidRDefault="008622EA" w:rsidP="008622EA">
      <w:pPr>
        <w:spacing w:after="0" w:line="240" w:lineRule="auto"/>
        <w:ind w:firstLine="708"/>
        <w:jc w:val="both"/>
        <w:rPr>
          <w:rFonts w:ascii="Times New Roman" w:eastAsia="Times New Roman" w:hAnsi="Times New Roman" w:cs="Times New Roman"/>
          <w:sz w:val="26"/>
          <w:szCs w:val="26"/>
          <w:lang w:eastAsia="ru-RU"/>
        </w:rPr>
      </w:pPr>
      <w:r w:rsidRPr="00C1559A">
        <w:rPr>
          <w:rFonts w:ascii="Times New Roman" w:eastAsia="Times New Roman" w:hAnsi="Times New Roman" w:cs="Times New Roman"/>
          <w:sz w:val="26"/>
          <w:szCs w:val="26"/>
          <w:lang w:eastAsia="ru-RU"/>
        </w:rPr>
        <w:t>Законопроектом предлагается внести изменения в статью 4.1.1</w:t>
      </w:r>
      <w:r w:rsidR="001832A3">
        <w:rPr>
          <w:rFonts w:ascii="Times New Roman" w:eastAsia="Times New Roman" w:hAnsi="Times New Roman" w:cs="Times New Roman"/>
          <w:sz w:val="26"/>
          <w:szCs w:val="26"/>
          <w:lang w:eastAsia="ru-RU"/>
        </w:rPr>
        <w:t xml:space="preserve"> </w:t>
      </w:r>
      <w:r w:rsidRPr="00C1559A">
        <w:rPr>
          <w:rFonts w:ascii="Times New Roman" w:eastAsia="Times New Roman" w:hAnsi="Times New Roman" w:cs="Times New Roman"/>
          <w:sz w:val="26"/>
          <w:szCs w:val="26"/>
          <w:lang w:eastAsia="ru-RU"/>
        </w:rPr>
        <w:t>КоАП</w:t>
      </w:r>
      <w:r w:rsidR="000B7BE9">
        <w:rPr>
          <w:rFonts w:ascii="Times New Roman" w:eastAsia="Times New Roman" w:hAnsi="Times New Roman" w:cs="Times New Roman"/>
          <w:sz w:val="26"/>
          <w:szCs w:val="26"/>
          <w:lang w:eastAsia="ru-RU"/>
        </w:rPr>
        <w:t xml:space="preserve"> РФ</w:t>
      </w:r>
      <w:r w:rsidRPr="00C1559A">
        <w:rPr>
          <w:rFonts w:ascii="Times New Roman" w:eastAsia="Times New Roman" w:hAnsi="Times New Roman" w:cs="Times New Roman"/>
          <w:sz w:val="26"/>
          <w:szCs w:val="26"/>
          <w:lang w:eastAsia="ru-RU"/>
        </w:rPr>
        <w:t xml:space="preserve">, предусмотрев для </w:t>
      </w:r>
      <w:r w:rsidRPr="000B7BE9">
        <w:rPr>
          <w:rFonts w:ascii="Times New Roman" w:eastAsia="Times New Roman" w:hAnsi="Times New Roman" w:cs="Times New Roman"/>
          <w:sz w:val="26"/>
          <w:szCs w:val="26"/>
          <w:lang w:eastAsia="ru-RU"/>
        </w:rPr>
        <w:t>некоммерческих организаций альтернативный ви</w:t>
      </w:r>
      <w:r w:rsidR="00F97190" w:rsidRPr="000B7BE9">
        <w:rPr>
          <w:rFonts w:ascii="Times New Roman" w:eastAsia="Times New Roman" w:hAnsi="Times New Roman" w:cs="Times New Roman"/>
          <w:sz w:val="26"/>
          <w:szCs w:val="26"/>
          <w:lang w:eastAsia="ru-RU"/>
        </w:rPr>
        <w:t xml:space="preserve">д административного наказания </w:t>
      </w:r>
      <w:r w:rsidR="001832A3" w:rsidRPr="000B7BE9">
        <w:rPr>
          <w:rFonts w:ascii="Times New Roman" w:eastAsia="Times New Roman" w:hAnsi="Times New Roman" w:cs="Times New Roman"/>
          <w:sz w:val="26"/>
          <w:szCs w:val="26"/>
          <w:lang w:eastAsia="ru-RU"/>
        </w:rPr>
        <w:t>за совершение правонарушений, предусмотренных КоАП РФ или законами субъектов Российской Федерации</w:t>
      </w:r>
      <w:r w:rsidR="00514D14">
        <w:rPr>
          <w:rFonts w:ascii="Times New Roman" w:eastAsia="Times New Roman" w:hAnsi="Times New Roman" w:cs="Times New Roman"/>
          <w:sz w:val="26"/>
          <w:szCs w:val="26"/>
          <w:lang w:eastAsia="ru-RU"/>
        </w:rPr>
        <w:t>,</w:t>
      </w:r>
      <w:r w:rsidR="001832A3" w:rsidRPr="000B7BE9">
        <w:rPr>
          <w:rFonts w:ascii="Times New Roman" w:eastAsia="Times New Roman" w:hAnsi="Times New Roman" w:cs="Times New Roman"/>
          <w:sz w:val="26"/>
          <w:szCs w:val="26"/>
          <w:lang w:eastAsia="ru-RU"/>
        </w:rPr>
        <w:t xml:space="preserve"> </w:t>
      </w:r>
      <w:r w:rsidR="00F97190" w:rsidRPr="000B7BE9">
        <w:rPr>
          <w:rFonts w:ascii="Times New Roman" w:eastAsia="Times New Roman" w:hAnsi="Times New Roman" w:cs="Times New Roman"/>
          <w:sz w:val="26"/>
          <w:szCs w:val="26"/>
          <w:lang w:eastAsia="ru-RU"/>
        </w:rPr>
        <w:t xml:space="preserve">- </w:t>
      </w:r>
      <w:r w:rsidRPr="000B7BE9">
        <w:rPr>
          <w:rFonts w:ascii="Times New Roman" w:eastAsia="Times New Roman" w:hAnsi="Times New Roman" w:cs="Times New Roman"/>
          <w:sz w:val="26"/>
          <w:szCs w:val="26"/>
          <w:lang w:eastAsia="ru-RU"/>
        </w:rPr>
        <w:t>предупреждение</w:t>
      </w:r>
      <w:r w:rsidRPr="00C1559A">
        <w:rPr>
          <w:rFonts w:ascii="Times New Roman" w:eastAsia="Times New Roman" w:hAnsi="Times New Roman" w:cs="Times New Roman"/>
          <w:sz w:val="26"/>
          <w:szCs w:val="26"/>
          <w:lang w:eastAsia="ru-RU"/>
        </w:rPr>
        <w:t>.</w:t>
      </w:r>
    </w:p>
    <w:p w:rsidR="008622EA" w:rsidRPr="00C1559A" w:rsidRDefault="008622EA" w:rsidP="008622EA">
      <w:pPr>
        <w:spacing w:after="0" w:line="240" w:lineRule="auto"/>
        <w:ind w:firstLine="708"/>
        <w:jc w:val="both"/>
        <w:rPr>
          <w:rFonts w:ascii="Times New Roman" w:eastAsia="Times New Roman" w:hAnsi="Times New Roman" w:cs="Times New Roman"/>
          <w:sz w:val="26"/>
          <w:szCs w:val="26"/>
          <w:lang w:eastAsia="ru-RU"/>
        </w:rPr>
      </w:pPr>
      <w:r w:rsidRPr="00C1559A">
        <w:rPr>
          <w:rFonts w:ascii="Times New Roman" w:eastAsia="Times New Roman" w:hAnsi="Times New Roman" w:cs="Times New Roman"/>
          <w:sz w:val="26"/>
          <w:szCs w:val="26"/>
          <w:lang w:eastAsia="ru-RU"/>
        </w:rPr>
        <w:t>Рассмотрение законопроекта в первом чтении перенесен</w:t>
      </w:r>
      <w:r w:rsidR="008E7D67">
        <w:rPr>
          <w:rFonts w:ascii="Times New Roman" w:eastAsia="Times New Roman" w:hAnsi="Times New Roman" w:cs="Times New Roman"/>
          <w:sz w:val="26"/>
          <w:szCs w:val="26"/>
          <w:lang w:eastAsia="ru-RU"/>
        </w:rPr>
        <w:t>о на весеннюю сессию 2019 года.</w:t>
      </w:r>
    </w:p>
    <w:p w:rsidR="008622EA" w:rsidRPr="00C1559A" w:rsidRDefault="00BA79D2" w:rsidP="008E7D67">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8E7D67">
        <w:rPr>
          <w:rFonts w:ascii="Times New Roman" w:eastAsia="Times New Roman" w:hAnsi="Times New Roman" w:cs="Times New Roman"/>
          <w:sz w:val="26"/>
          <w:szCs w:val="26"/>
          <w:lang w:eastAsia="ru-RU"/>
        </w:rPr>
        <w:t xml:space="preserve">аконопроект </w:t>
      </w:r>
      <w:r w:rsidR="008E7D67" w:rsidRPr="008E7D67">
        <w:rPr>
          <w:rFonts w:ascii="Times New Roman" w:eastAsia="Times New Roman" w:hAnsi="Times New Roman" w:cs="Times New Roman"/>
          <w:sz w:val="26"/>
          <w:szCs w:val="26"/>
          <w:lang w:eastAsia="ru-RU"/>
        </w:rPr>
        <w:t>поддерживается</w:t>
      </w:r>
      <w:r w:rsidR="008E7D67">
        <w:rPr>
          <w:rFonts w:ascii="Times New Roman" w:eastAsia="Times New Roman" w:hAnsi="Times New Roman" w:cs="Times New Roman"/>
          <w:sz w:val="26"/>
          <w:szCs w:val="26"/>
          <w:lang w:eastAsia="ru-RU"/>
        </w:rPr>
        <w:t xml:space="preserve"> ТПП РФ.</w:t>
      </w:r>
    </w:p>
    <w:p w:rsidR="008622EA" w:rsidRPr="00C1559A" w:rsidRDefault="008622EA" w:rsidP="008622EA">
      <w:pPr>
        <w:spacing w:after="0" w:line="240" w:lineRule="auto"/>
        <w:jc w:val="both"/>
        <w:rPr>
          <w:rFonts w:ascii="Times New Roman" w:eastAsia="Times New Roman" w:hAnsi="Times New Roman" w:cs="Times New Roman"/>
          <w:sz w:val="26"/>
          <w:szCs w:val="26"/>
          <w:lang w:eastAsia="ru-RU"/>
        </w:rPr>
      </w:pPr>
    </w:p>
    <w:p w:rsidR="00435CF3" w:rsidRPr="00EC266A" w:rsidRDefault="003764B0" w:rsidP="00435CF3">
      <w:pPr>
        <w:spacing w:after="0" w:line="240" w:lineRule="auto"/>
        <w:ind w:firstLine="708"/>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11</w:t>
      </w:r>
      <w:r w:rsidR="00435CF3" w:rsidRPr="00EC266A">
        <w:rPr>
          <w:rFonts w:ascii="Times New Roman" w:eastAsia="Times New Roman" w:hAnsi="Times New Roman" w:cs="Times New Roman"/>
          <w:sz w:val="26"/>
          <w:szCs w:val="28"/>
          <w:lang w:eastAsia="ru-RU"/>
        </w:rPr>
        <w:t>. Проект федерального закона № 554026-7 «</w:t>
      </w:r>
      <w:r w:rsidR="00435CF3" w:rsidRPr="00435CF3">
        <w:rPr>
          <w:rFonts w:ascii="Times New Roman" w:eastAsia="Times New Roman" w:hAnsi="Times New Roman" w:cs="Times New Roman"/>
          <w:b/>
          <w:sz w:val="26"/>
          <w:szCs w:val="28"/>
          <w:lang w:eastAsia="ru-RU"/>
        </w:rPr>
        <w:t>О внесении изменений в отдельные законодательные акты Российской Федерации</w:t>
      </w:r>
      <w:r w:rsidR="00514D14">
        <w:rPr>
          <w:rFonts w:ascii="Times New Roman" w:eastAsia="Times New Roman" w:hAnsi="Times New Roman" w:cs="Times New Roman"/>
          <w:sz w:val="26"/>
          <w:szCs w:val="28"/>
          <w:lang w:eastAsia="ru-RU"/>
        </w:rPr>
        <w:t>».</w:t>
      </w:r>
    </w:p>
    <w:p w:rsidR="00435CF3" w:rsidRPr="00EC266A" w:rsidRDefault="00435CF3" w:rsidP="00435CF3">
      <w:pPr>
        <w:spacing w:after="0" w:line="240" w:lineRule="auto"/>
        <w:ind w:firstLine="708"/>
        <w:jc w:val="both"/>
        <w:rPr>
          <w:rFonts w:ascii="Times New Roman" w:eastAsia="Times New Roman" w:hAnsi="Times New Roman" w:cs="Times New Roman"/>
          <w:sz w:val="26"/>
          <w:szCs w:val="28"/>
          <w:lang w:eastAsia="ru-RU"/>
        </w:rPr>
      </w:pPr>
      <w:r w:rsidRPr="00EC266A">
        <w:rPr>
          <w:rFonts w:ascii="Times New Roman" w:eastAsia="Times New Roman" w:hAnsi="Times New Roman" w:cs="Times New Roman"/>
          <w:sz w:val="26"/>
          <w:szCs w:val="28"/>
          <w:lang w:eastAsia="ru-RU"/>
        </w:rPr>
        <w:t>В соответствии с законопроектом предлагается установить запрет на создание и осуществление деятельности унитарных предприятий за исключением случаев прямо указанных в законодательстве.</w:t>
      </w:r>
    </w:p>
    <w:p w:rsidR="00514D14" w:rsidRDefault="00435CF3" w:rsidP="00435CF3">
      <w:pPr>
        <w:spacing w:after="0" w:line="240" w:lineRule="auto"/>
        <w:ind w:firstLine="708"/>
        <w:jc w:val="both"/>
        <w:rPr>
          <w:rFonts w:ascii="Times New Roman" w:eastAsia="Times New Roman" w:hAnsi="Times New Roman" w:cs="Times New Roman"/>
          <w:sz w:val="26"/>
          <w:szCs w:val="28"/>
          <w:lang w:eastAsia="ru-RU"/>
        </w:rPr>
      </w:pPr>
      <w:proofErr w:type="gramStart"/>
      <w:r w:rsidRPr="00435CF3">
        <w:rPr>
          <w:rFonts w:ascii="Times New Roman" w:eastAsia="Times New Roman" w:hAnsi="Times New Roman" w:cs="Times New Roman"/>
          <w:sz w:val="26"/>
          <w:szCs w:val="28"/>
          <w:lang w:eastAsia="ru-RU"/>
        </w:rPr>
        <w:t xml:space="preserve">ТПП РФ </w:t>
      </w:r>
      <w:r w:rsidR="00922E50">
        <w:rPr>
          <w:rFonts w:ascii="Times New Roman" w:eastAsia="Times New Roman" w:hAnsi="Times New Roman" w:cs="Times New Roman"/>
          <w:sz w:val="26"/>
          <w:szCs w:val="28"/>
          <w:lang w:eastAsia="ru-RU"/>
        </w:rPr>
        <w:t>направила</w:t>
      </w:r>
      <w:r w:rsidRPr="00435CF3">
        <w:rPr>
          <w:rFonts w:ascii="Times New Roman" w:eastAsia="Times New Roman" w:hAnsi="Times New Roman" w:cs="Times New Roman"/>
          <w:sz w:val="26"/>
          <w:szCs w:val="28"/>
          <w:lang w:eastAsia="ru-RU"/>
        </w:rPr>
        <w:t xml:space="preserve"> заключение в профильный Комитет</w:t>
      </w:r>
      <w:r w:rsidR="00922E50">
        <w:rPr>
          <w:rFonts w:ascii="Times New Roman" w:eastAsia="Times New Roman" w:hAnsi="Times New Roman" w:cs="Times New Roman"/>
          <w:sz w:val="26"/>
          <w:szCs w:val="28"/>
          <w:lang w:eastAsia="ru-RU"/>
        </w:rPr>
        <w:t xml:space="preserve"> ГД</w:t>
      </w:r>
      <w:r w:rsidRPr="00435CF3">
        <w:rPr>
          <w:rFonts w:ascii="Times New Roman" w:eastAsia="Times New Roman" w:hAnsi="Times New Roman" w:cs="Times New Roman"/>
          <w:sz w:val="26"/>
          <w:szCs w:val="28"/>
          <w:lang w:eastAsia="ru-RU"/>
        </w:rPr>
        <w:t>, в соответствии с которым предлагается дополнить законопроектом рядом положений, в соответствии с которыми имущество, которое после упразднения ГУП и МУП останется невостребованным, реализовать в адрес субъектов предпринимательства на льготных условиях.</w:t>
      </w:r>
      <w:proofErr w:type="gramEnd"/>
    </w:p>
    <w:p w:rsidR="00514D14" w:rsidRDefault="00514D14" w:rsidP="00435CF3">
      <w:pPr>
        <w:spacing w:after="0" w:line="240" w:lineRule="auto"/>
        <w:ind w:firstLine="708"/>
        <w:jc w:val="both"/>
        <w:rPr>
          <w:rFonts w:ascii="Times New Roman" w:eastAsia="Times New Roman" w:hAnsi="Times New Roman" w:cs="Times New Roman"/>
          <w:sz w:val="26"/>
          <w:szCs w:val="28"/>
          <w:lang w:eastAsia="ru-RU"/>
        </w:rPr>
      </w:pPr>
      <w:r w:rsidRPr="00514D14">
        <w:rPr>
          <w:rFonts w:ascii="Times New Roman" w:eastAsia="Times New Roman" w:hAnsi="Times New Roman" w:cs="Times New Roman"/>
          <w:sz w:val="26"/>
          <w:szCs w:val="28"/>
          <w:lang w:eastAsia="ru-RU"/>
        </w:rPr>
        <w:t>Рассмотрение законопроекта во втором чтении перенесено на весеннюю сессию 2019 года.</w:t>
      </w:r>
    </w:p>
    <w:p w:rsidR="00435CF3" w:rsidRPr="00435CF3" w:rsidRDefault="008E7D67" w:rsidP="00435CF3">
      <w:pPr>
        <w:spacing w:after="0" w:line="240" w:lineRule="auto"/>
        <w:ind w:firstLine="708"/>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Законопроект нуждается в доработке.</w:t>
      </w:r>
    </w:p>
    <w:p w:rsidR="00E71D59" w:rsidRPr="00BD612E" w:rsidRDefault="00E71D59" w:rsidP="00E97DE6">
      <w:pPr>
        <w:spacing w:after="0" w:line="240" w:lineRule="auto"/>
        <w:jc w:val="both"/>
        <w:rPr>
          <w:rFonts w:ascii="Times New Roman" w:eastAsia="Times New Roman" w:hAnsi="Times New Roman" w:cs="Times New Roman"/>
          <w:sz w:val="26"/>
          <w:szCs w:val="28"/>
          <w:lang w:eastAsia="ru-RU"/>
        </w:rPr>
      </w:pPr>
    </w:p>
    <w:p w:rsidR="00F62D4B" w:rsidRPr="00AB2606" w:rsidRDefault="003764B0" w:rsidP="00F62D4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F62D4B" w:rsidRPr="00AB2606">
        <w:rPr>
          <w:rFonts w:ascii="Times New Roman" w:hAnsi="Times New Roman" w:cs="Times New Roman"/>
          <w:sz w:val="26"/>
          <w:szCs w:val="26"/>
        </w:rPr>
        <w:t>. Проект федерального закона № 607168-7 «</w:t>
      </w:r>
      <w:r w:rsidR="00F62D4B" w:rsidRPr="00F62D4B">
        <w:rPr>
          <w:rFonts w:ascii="Times New Roman" w:hAnsi="Times New Roman" w:cs="Times New Roman"/>
          <w:b/>
          <w:sz w:val="26"/>
          <w:szCs w:val="26"/>
        </w:rPr>
        <w:t>О внесении изменений в часть вторую Налогово</w:t>
      </w:r>
      <w:r w:rsidR="00514D14">
        <w:rPr>
          <w:rFonts w:ascii="Times New Roman" w:hAnsi="Times New Roman" w:cs="Times New Roman"/>
          <w:b/>
          <w:sz w:val="26"/>
          <w:szCs w:val="26"/>
        </w:rPr>
        <w:t>го кодекса Российской Федерации</w:t>
      </w:r>
      <w:r w:rsidR="00F62D4B" w:rsidRPr="00AB2606">
        <w:rPr>
          <w:rFonts w:ascii="Times New Roman" w:hAnsi="Times New Roman" w:cs="Times New Roman"/>
          <w:sz w:val="26"/>
          <w:szCs w:val="26"/>
        </w:rPr>
        <w:t>».</w:t>
      </w:r>
    </w:p>
    <w:p w:rsidR="00F62D4B" w:rsidRDefault="00AE06FD" w:rsidP="00F62D4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w:t>
      </w:r>
      <w:r w:rsidR="00F62D4B" w:rsidRPr="00AB2606">
        <w:rPr>
          <w:rFonts w:ascii="Times New Roman" w:hAnsi="Times New Roman" w:cs="Times New Roman"/>
          <w:sz w:val="26"/>
          <w:szCs w:val="26"/>
        </w:rPr>
        <w:t>аконопроектом предлагается</w:t>
      </w:r>
      <w:r w:rsidR="00F62D4B">
        <w:rPr>
          <w:rFonts w:ascii="Times New Roman" w:hAnsi="Times New Roman" w:cs="Times New Roman"/>
          <w:sz w:val="26"/>
          <w:szCs w:val="26"/>
        </w:rPr>
        <w:t xml:space="preserve"> </w:t>
      </w:r>
      <w:r w:rsidR="00F62D4B" w:rsidRPr="00AB2606">
        <w:rPr>
          <w:rFonts w:ascii="Times New Roman" w:hAnsi="Times New Roman" w:cs="Times New Roman"/>
          <w:sz w:val="26"/>
          <w:szCs w:val="26"/>
        </w:rPr>
        <w:t>перевести индивидуальных предпринимателей на уплату налогов исходя из фактических доходов вместо авансовых платежей, рассчитываемых от предполагаемого виртуального дохода; отменить для индивидуальных предпринимателей отчетность по форме 4-НДФЛ;</w:t>
      </w:r>
      <w:r w:rsidR="00F62D4B">
        <w:rPr>
          <w:rFonts w:ascii="Times New Roman" w:hAnsi="Times New Roman" w:cs="Times New Roman"/>
          <w:sz w:val="26"/>
          <w:szCs w:val="26"/>
        </w:rPr>
        <w:t xml:space="preserve"> </w:t>
      </w:r>
      <w:r w:rsidR="00F62D4B" w:rsidRPr="00AB2606">
        <w:rPr>
          <w:rFonts w:ascii="Times New Roman" w:hAnsi="Times New Roman" w:cs="Times New Roman"/>
          <w:sz w:val="26"/>
          <w:szCs w:val="26"/>
        </w:rPr>
        <w:t>установить право налогоплательщика на представление единой налоговой отчетности по налогу на имущество организаций в один налоговый орган по выбору налогоплательщика;</w:t>
      </w:r>
      <w:r w:rsidR="00F62D4B">
        <w:rPr>
          <w:rFonts w:ascii="Times New Roman" w:hAnsi="Times New Roman" w:cs="Times New Roman"/>
          <w:sz w:val="26"/>
          <w:szCs w:val="26"/>
        </w:rPr>
        <w:t xml:space="preserve"> </w:t>
      </w:r>
      <w:r w:rsidR="00F62D4B" w:rsidRPr="00AB2606">
        <w:rPr>
          <w:rFonts w:ascii="Times New Roman" w:hAnsi="Times New Roman" w:cs="Times New Roman"/>
          <w:sz w:val="26"/>
          <w:szCs w:val="26"/>
        </w:rPr>
        <w:t>отменить обязанность подавать налоговую декларацию по земельному и транспортному налогу и др.</w:t>
      </w:r>
    </w:p>
    <w:p w:rsidR="00AE06FD" w:rsidRDefault="00F62D4B" w:rsidP="00F62D4B">
      <w:pPr>
        <w:spacing w:after="0" w:line="240" w:lineRule="auto"/>
        <w:ind w:firstLine="709"/>
        <w:jc w:val="both"/>
        <w:rPr>
          <w:rFonts w:ascii="Times New Roman" w:hAnsi="Times New Roman" w:cs="Times New Roman"/>
          <w:sz w:val="26"/>
          <w:szCs w:val="26"/>
        </w:rPr>
      </w:pPr>
      <w:r w:rsidRPr="00AB2606">
        <w:rPr>
          <w:rFonts w:ascii="Times New Roman" w:hAnsi="Times New Roman" w:cs="Times New Roman"/>
          <w:sz w:val="26"/>
          <w:szCs w:val="26"/>
        </w:rPr>
        <w:t xml:space="preserve">Рассмотрение законопроекта в первом чтении перенесено на </w:t>
      </w:r>
      <w:r>
        <w:rPr>
          <w:rFonts w:ascii="Times New Roman" w:hAnsi="Times New Roman" w:cs="Times New Roman"/>
          <w:sz w:val="26"/>
          <w:szCs w:val="26"/>
        </w:rPr>
        <w:t>весеннюю</w:t>
      </w:r>
      <w:r w:rsidRPr="00AB2606">
        <w:rPr>
          <w:rFonts w:ascii="Times New Roman" w:hAnsi="Times New Roman" w:cs="Times New Roman"/>
          <w:sz w:val="26"/>
          <w:szCs w:val="26"/>
        </w:rPr>
        <w:t xml:space="preserve"> сессию 201</w:t>
      </w:r>
      <w:r>
        <w:rPr>
          <w:rFonts w:ascii="Times New Roman" w:hAnsi="Times New Roman" w:cs="Times New Roman"/>
          <w:sz w:val="26"/>
          <w:szCs w:val="26"/>
        </w:rPr>
        <w:t>9</w:t>
      </w:r>
      <w:r w:rsidR="00AE06FD">
        <w:rPr>
          <w:rFonts w:ascii="Times New Roman" w:hAnsi="Times New Roman" w:cs="Times New Roman"/>
          <w:sz w:val="26"/>
          <w:szCs w:val="26"/>
        </w:rPr>
        <w:t xml:space="preserve"> года.</w:t>
      </w:r>
    </w:p>
    <w:p w:rsidR="00F62D4B" w:rsidRPr="00AB2606" w:rsidRDefault="00F62D4B" w:rsidP="00F62D4B">
      <w:pPr>
        <w:spacing w:after="0" w:line="240" w:lineRule="auto"/>
        <w:ind w:firstLine="709"/>
        <w:jc w:val="both"/>
        <w:rPr>
          <w:rFonts w:ascii="Times New Roman" w:hAnsi="Times New Roman" w:cs="Times New Roman"/>
          <w:sz w:val="26"/>
          <w:szCs w:val="26"/>
        </w:rPr>
      </w:pPr>
      <w:r w:rsidRPr="00AB2606">
        <w:rPr>
          <w:rFonts w:ascii="Times New Roman" w:hAnsi="Times New Roman" w:cs="Times New Roman"/>
          <w:sz w:val="26"/>
          <w:szCs w:val="26"/>
        </w:rPr>
        <w:t>Законопроект поддерживается ТПП РФ.</w:t>
      </w:r>
    </w:p>
    <w:p w:rsidR="008E10CA" w:rsidRDefault="008E10CA" w:rsidP="008E10CA">
      <w:pPr>
        <w:spacing w:after="0" w:line="240" w:lineRule="auto"/>
        <w:jc w:val="both"/>
        <w:rPr>
          <w:rFonts w:ascii="Times New Roman" w:eastAsia="Times New Roman" w:hAnsi="Times New Roman" w:cs="Times New Roman"/>
          <w:sz w:val="26"/>
          <w:szCs w:val="28"/>
          <w:lang w:eastAsia="ru-RU"/>
        </w:rPr>
      </w:pPr>
    </w:p>
    <w:p w:rsidR="003010AA" w:rsidRPr="00772EFA" w:rsidRDefault="003764B0" w:rsidP="003010AA">
      <w:pPr>
        <w:shd w:val="clear" w:color="auto" w:fill="FFFFFF"/>
        <w:spacing w:after="0" w:line="240" w:lineRule="auto"/>
        <w:ind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13</w:t>
      </w:r>
      <w:r w:rsidR="003010AA" w:rsidRPr="00772EFA">
        <w:rPr>
          <w:rFonts w:ascii="Times New Roman" w:eastAsia="Calibri" w:hAnsi="Times New Roman" w:cs="Times New Roman"/>
          <w:sz w:val="26"/>
          <w:szCs w:val="26"/>
          <w:lang w:eastAsia="ru-RU"/>
        </w:rPr>
        <w:t xml:space="preserve">. </w:t>
      </w:r>
      <w:r w:rsidR="003010AA" w:rsidRPr="00772EFA">
        <w:rPr>
          <w:rFonts w:ascii="Times New Roman" w:eastAsia="Times New Roman" w:hAnsi="Times New Roman" w:cs="Times New Roman"/>
          <w:sz w:val="26"/>
          <w:szCs w:val="26"/>
          <w:lang w:eastAsia="ru-RU"/>
        </w:rPr>
        <w:t xml:space="preserve">Проект федерального закона </w:t>
      </w:r>
      <w:r w:rsidR="003010AA" w:rsidRPr="00772EFA">
        <w:rPr>
          <w:rFonts w:ascii="Times New Roman" w:eastAsia="Calibri" w:hAnsi="Times New Roman" w:cs="Times New Roman"/>
          <w:sz w:val="26"/>
          <w:szCs w:val="26"/>
          <w:lang w:eastAsia="ru-RU"/>
        </w:rPr>
        <w:t xml:space="preserve">№ 568200-7 </w:t>
      </w:r>
      <w:r w:rsidR="003010AA" w:rsidRPr="00772EFA">
        <w:rPr>
          <w:rFonts w:ascii="Times New Roman" w:eastAsia="Calibri" w:hAnsi="Times New Roman" w:cs="Times New Roman"/>
          <w:b/>
          <w:sz w:val="26"/>
          <w:szCs w:val="26"/>
          <w:lang w:eastAsia="ru-RU"/>
        </w:rPr>
        <w:t>«О внесении изменений в Федеральный закон «Об охране окружающей среды» по вопросу внесения платы за негативное воздействие на окружающую среду»</w:t>
      </w:r>
      <w:r w:rsidR="003010AA" w:rsidRPr="00772EFA">
        <w:rPr>
          <w:rFonts w:ascii="Times New Roman" w:eastAsia="Calibri" w:hAnsi="Times New Roman" w:cs="Times New Roman"/>
          <w:sz w:val="26"/>
          <w:szCs w:val="26"/>
          <w:lang w:eastAsia="ru-RU"/>
        </w:rPr>
        <w:t>.</w:t>
      </w:r>
    </w:p>
    <w:p w:rsidR="003010AA" w:rsidRPr="00772EFA" w:rsidRDefault="003010AA" w:rsidP="003010A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72EFA">
        <w:rPr>
          <w:rFonts w:ascii="Times New Roman" w:eastAsia="Times New Roman" w:hAnsi="Times New Roman" w:cs="Times New Roman"/>
          <w:sz w:val="26"/>
          <w:szCs w:val="26"/>
          <w:lang w:eastAsia="ru-RU"/>
        </w:rPr>
        <w:lastRenderedPageBreak/>
        <w:t>Законопроект подг</w:t>
      </w:r>
      <w:r>
        <w:rPr>
          <w:rFonts w:ascii="Times New Roman" w:eastAsia="Times New Roman" w:hAnsi="Times New Roman" w:cs="Times New Roman"/>
          <w:sz w:val="26"/>
          <w:szCs w:val="26"/>
          <w:lang w:eastAsia="ru-RU"/>
        </w:rPr>
        <w:t xml:space="preserve">отовлен по предложениям </w:t>
      </w:r>
      <w:r w:rsidR="00AE06FD">
        <w:rPr>
          <w:rFonts w:ascii="Times New Roman" w:eastAsia="Times New Roman" w:hAnsi="Times New Roman" w:cs="Times New Roman"/>
          <w:sz w:val="26"/>
          <w:szCs w:val="26"/>
          <w:lang w:eastAsia="ru-RU"/>
        </w:rPr>
        <w:t xml:space="preserve">ТПП РФ и </w:t>
      </w:r>
      <w:r>
        <w:rPr>
          <w:rFonts w:ascii="Times New Roman" w:eastAsia="Times New Roman" w:hAnsi="Times New Roman" w:cs="Times New Roman"/>
          <w:sz w:val="26"/>
          <w:szCs w:val="26"/>
          <w:lang w:eastAsia="ru-RU"/>
        </w:rPr>
        <w:t>бизнеса и</w:t>
      </w:r>
      <w:r w:rsidRPr="00772EFA">
        <w:rPr>
          <w:rFonts w:ascii="Times New Roman" w:eastAsia="Times New Roman" w:hAnsi="Times New Roman" w:cs="Times New Roman"/>
          <w:sz w:val="26"/>
          <w:szCs w:val="26"/>
          <w:lang w:eastAsia="ru-RU"/>
        </w:rPr>
        <w:t xml:space="preserve"> предоставляет плательщикам (за исключением субъектов малого и среднего предпринимательства)  возможность выбрать один из трех способов расчета поквартальных авансовых платежей за негативное воздействие на окружающую среду в целях минимизации случаев переплаты.</w:t>
      </w:r>
    </w:p>
    <w:p w:rsidR="003010AA" w:rsidRPr="00772EFA" w:rsidRDefault="003010AA" w:rsidP="003010AA">
      <w:pPr>
        <w:shd w:val="clear" w:color="auto" w:fill="FFFFFF"/>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ответственный К</w:t>
      </w:r>
      <w:r w:rsidRPr="00772EFA">
        <w:rPr>
          <w:rFonts w:ascii="Times New Roman" w:eastAsia="Times New Roman" w:hAnsi="Times New Roman" w:cs="Times New Roman"/>
          <w:sz w:val="26"/>
          <w:szCs w:val="26"/>
          <w:lang w:eastAsia="ru-RU"/>
        </w:rPr>
        <w:t xml:space="preserve">омитет </w:t>
      </w:r>
      <w:r>
        <w:rPr>
          <w:rFonts w:ascii="Times New Roman" w:eastAsia="Times New Roman" w:hAnsi="Times New Roman" w:cs="Times New Roman"/>
          <w:sz w:val="26"/>
          <w:szCs w:val="26"/>
          <w:lang w:eastAsia="ru-RU"/>
        </w:rPr>
        <w:t>ГД</w:t>
      </w:r>
      <w:r w:rsidRPr="00772EFA">
        <w:rPr>
          <w:rFonts w:ascii="Times New Roman" w:eastAsia="Times New Roman" w:hAnsi="Times New Roman" w:cs="Times New Roman"/>
          <w:sz w:val="26"/>
          <w:szCs w:val="26"/>
          <w:lang w:eastAsia="ru-RU"/>
        </w:rPr>
        <w:t xml:space="preserve"> направлено заключение на законопроект, в котором предложено предусмотреть распространялась возможность корректировки платы при исчислении авансовых платежей для всех трех вариантов их исчисления.</w:t>
      </w:r>
    </w:p>
    <w:p w:rsidR="003010AA" w:rsidRPr="00772EFA" w:rsidRDefault="003010AA" w:rsidP="003010A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72EFA">
        <w:rPr>
          <w:rFonts w:ascii="Times New Roman" w:eastAsia="Times New Roman" w:hAnsi="Times New Roman" w:cs="Times New Roman"/>
          <w:sz w:val="26"/>
          <w:szCs w:val="26"/>
          <w:lang w:eastAsia="ru-RU"/>
        </w:rPr>
        <w:t>Рассмотрение законопроекта во втором чтении перенесено на весеннюю сессию 2019 года.</w:t>
      </w:r>
    </w:p>
    <w:p w:rsidR="003010AA" w:rsidRPr="00772EFA" w:rsidRDefault="00CD4447" w:rsidP="003010AA">
      <w:pPr>
        <w:shd w:val="clear" w:color="auto" w:fill="FFFFFF"/>
        <w:spacing w:after="0" w:line="240" w:lineRule="auto"/>
        <w:ind w:firstLine="708"/>
        <w:jc w:val="both"/>
        <w:rPr>
          <w:rFonts w:ascii="Times New Roman" w:eastAsia="Calibri" w:hAnsi="Times New Roman" w:cs="Times New Roman"/>
          <w:sz w:val="26"/>
          <w:szCs w:val="26"/>
          <w:lang w:eastAsia="ru-RU"/>
        </w:rPr>
      </w:pPr>
      <w:r w:rsidRPr="00AB2606">
        <w:rPr>
          <w:rFonts w:ascii="Times New Roman" w:hAnsi="Times New Roman" w:cs="Times New Roman"/>
          <w:sz w:val="26"/>
          <w:szCs w:val="26"/>
        </w:rPr>
        <w:t>Законопроект поддерживается ТПП РФ.</w:t>
      </w:r>
    </w:p>
    <w:p w:rsidR="003010AA" w:rsidRPr="00772EFA" w:rsidRDefault="003010AA" w:rsidP="00B3790F">
      <w:pPr>
        <w:shd w:val="clear" w:color="auto" w:fill="FFFFFF"/>
        <w:spacing w:after="0" w:line="240" w:lineRule="auto"/>
        <w:jc w:val="both"/>
        <w:rPr>
          <w:rFonts w:ascii="Times New Roman" w:eastAsia="Calibri" w:hAnsi="Times New Roman" w:cs="Times New Roman"/>
          <w:sz w:val="26"/>
          <w:szCs w:val="26"/>
          <w:lang w:eastAsia="ru-RU"/>
        </w:rPr>
      </w:pPr>
    </w:p>
    <w:p w:rsidR="003010AA" w:rsidRPr="00772EFA" w:rsidRDefault="003764B0" w:rsidP="003010AA">
      <w:pPr>
        <w:shd w:val="clear" w:color="auto" w:fill="FFFFFF"/>
        <w:spacing w:after="0" w:line="240" w:lineRule="auto"/>
        <w:ind w:firstLine="708"/>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14</w:t>
      </w:r>
      <w:r w:rsidR="003010AA" w:rsidRPr="00772EFA">
        <w:rPr>
          <w:rFonts w:ascii="Times New Roman" w:eastAsia="Calibri" w:hAnsi="Times New Roman" w:cs="Times New Roman"/>
          <w:sz w:val="26"/>
          <w:szCs w:val="26"/>
          <w:lang w:eastAsia="ru-RU"/>
        </w:rPr>
        <w:t xml:space="preserve">. </w:t>
      </w:r>
      <w:r w:rsidR="003010AA" w:rsidRPr="00772EFA">
        <w:rPr>
          <w:rFonts w:ascii="Times New Roman" w:eastAsia="Times New Roman" w:hAnsi="Times New Roman" w:cs="Times New Roman"/>
          <w:sz w:val="26"/>
          <w:szCs w:val="26"/>
          <w:lang w:eastAsia="ru-RU"/>
        </w:rPr>
        <w:t xml:space="preserve">Проект федерального закона </w:t>
      </w:r>
      <w:r w:rsidR="003010AA" w:rsidRPr="00772EFA">
        <w:rPr>
          <w:rFonts w:ascii="Times New Roman" w:eastAsia="Calibri" w:hAnsi="Times New Roman" w:cs="Times New Roman"/>
          <w:sz w:val="26"/>
          <w:szCs w:val="26"/>
          <w:lang w:eastAsia="ru-RU"/>
        </w:rPr>
        <w:t xml:space="preserve">№ </w:t>
      </w:r>
      <w:r w:rsidR="003010AA" w:rsidRPr="00772EFA">
        <w:rPr>
          <w:rFonts w:ascii="Times New Roman" w:eastAsia="Times New Roman" w:hAnsi="Times New Roman" w:cs="Times New Roman"/>
          <w:sz w:val="26"/>
          <w:szCs w:val="26"/>
          <w:lang w:eastAsia="ru-RU"/>
        </w:rPr>
        <w:t xml:space="preserve">592388-7 </w:t>
      </w:r>
      <w:r w:rsidR="003010AA" w:rsidRPr="00772EFA">
        <w:rPr>
          <w:rFonts w:ascii="Times New Roman" w:eastAsia="Times New Roman" w:hAnsi="Times New Roman" w:cs="Times New Roman"/>
          <w:b/>
          <w:sz w:val="26"/>
          <w:szCs w:val="26"/>
          <w:lang w:eastAsia="ru-RU"/>
        </w:rPr>
        <w:t>«О внесении изменений в Федеральный закон «Об обращении лекарственных средств» в части регулирования цен на лекарственные препараты, включенные в перечень жизненно необходимых и важнейших лекарственных препаратов»</w:t>
      </w:r>
      <w:r w:rsidR="003010AA" w:rsidRPr="00772EFA">
        <w:rPr>
          <w:rFonts w:ascii="Times New Roman" w:eastAsia="Times New Roman" w:hAnsi="Times New Roman" w:cs="Times New Roman"/>
          <w:sz w:val="26"/>
          <w:szCs w:val="26"/>
          <w:lang w:eastAsia="ru-RU"/>
        </w:rPr>
        <w:t>.</w:t>
      </w:r>
    </w:p>
    <w:p w:rsidR="003010AA" w:rsidRPr="00772EFA" w:rsidRDefault="003010AA" w:rsidP="003010A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72EFA">
        <w:rPr>
          <w:rFonts w:ascii="Times New Roman" w:eastAsia="Times New Roman" w:hAnsi="Times New Roman" w:cs="Times New Roman"/>
          <w:sz w:val="26"/>
          <w:szCs w:val="26"/>
          <w:lang w:eastAsia="ru-RU"/>
        </w:rPr>
        <w:t>Законопроектом предусмотрена обязательная перерегистрация зарегистрированных предельных отпускных цен производителей на лекарственные препараты, включенные в перечень жизненно необходимых и важ</w:t>
      </w:r>
      <w:r w:rsidR="00284EEB">
        <w:rPr>
          <w:rFonts w:ascii="Times New Roman" w:eastAsia="Times New Roman" w:hAnsi="Times New Roman" w:cs="Times New Roman"/>
          <w:sz w:val="26"/>
          <w:szCs w:val="26"/>
          <w:lang w:eastAsia="ru-RU"/>
        </w:rPr>
        <w:t>нейших лекарственных препаратов</w:t>
      </w:r>
      <w:r w:rsidRPr="00772EFA">
        <w:rPr>
          <w:rFonts w:ascii="Times New Roman" w:eastAsia="Times New Roman" w:hAnsi="Times New Roman" w:cs="Times New Roman"/>
          <w:sz w:val="26"/>
          <w:szCs w:val="26"/>
          <w:lang w:eastAsia="ru-RU"/>
        </w:rPr>
        <w:t>, при их снижении в перечисленных случаях.</w:t>
      </w:r>
    </w:p>
    <w:p w:rsidR="003010AA" w:rsidRPr="00772EFA" w:rsidRDefault="003010AA" w:rsidP="003010A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72EFA">
        <w:rPr>
          <w:rFonts w:ascii="Times New Roman" w:eastAsia="Times New Roman" w:hAnsi="Times New Roman" w:cs="Times New Roman"/>
          <w:sz w:val="26"/>
          <w:szCs w:val="26"/>
          <w:lang w:eastAsia="ru-RU"/>
        </w:rPr>
        <w:t xml:space="preserve">Подготовлено заключение </w:t>
      </w:r>
      <w:r w:rsidR="00B3790F">
        <w:rPr>
          <w:rFonts w:ascii="Times New Roman" w:eastAsia="Times New Roman" w:hAnsi="Times New Roman" w:cs="Times New Roman"/>
          <w:sz w:val="26"/>
          <w:szCs w:val="26"/>
          <w:lang w:eastAsia="ru-RU"/>
        </w:rPr>
        <w:t xml:space="preserve">ТПП РФ </w:t>
      </w:r>
      <w:r w:rsidRPr="00772EFA">
        <w:rPr>
          <w:rFonts w:ascii="Times New Roman" w:eastAsia="Times New Roman" w:hAnsi="Times New Roman" w:cs="Times New Roman"/>
          <w:sz w:val="26"/>
          <w:szCs w:val="26"/>
          <w:lang w:eastAsia="ru-RU"/>
        </w:rPr>
        <w:t>и постатейные предложения по законопроекту, в которых предлагается сохранить возможность реализации на коммерческом рынке препаратов, не прошедших перереги</w:t>
      </w:r>
      <w:r w:rsidR="00B3790F">
        <w:rPr>
          <w:rFonts w:ascii="Times New Roman" w:eastAsia="Times New Roman" w:hAnsi="Times New Roman" w:cs="Times New Roman"/>
          <w:sz w:val="26"/>
          <w:szCs w:val="26"/>
          <w:lang w:eastAsia="ru-RU"/>
        </w:rPr>
        <w:t>страцию, исключив их из перечня</w:t>
      </w:r>
      <w:r w:rsidRPr="00772EFA">
        <w:rPr>
          <w:rFonts w:ascii="Times New Roman" w:eastAsia="Times New Roman" w:hAnsi="Times New Roman" w:cs="Times New Roman"/>
          <w:sz w:val="26"/>
          <w:szCs w:val="26"/>
          <w:lang w:eastAsia="ru-RU"/>
        </w:rPr>
        <w:t xml:space="preserve"> жизненно необходимых и важнейших лекарственных препаратов. </w:t>
      </w:r>
      <w:r w:rsidR="00585900">
        <w:rPr>
          <w:rFonts w:ascii="Times New Roman" w:eastAsia="Times New Roman" w:hAnsi="Times New Roman" w:cs="Times New Roman"/>
          <w:sz w:val="26"/>
          <w:szCs w:val="26"/>
          <w:lang w:eastAsia="ru-RU"/>
        </w:rPr>
        <w:t xml:space="preserve"> </w:t>
      </w:r>
    </w:p>
    <w:p w:rsidR="003010AA" w:rsidRPr="00772EFA" w:rsidRDefault="003010AA" w:rsidP="003010A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72EFA">
        <w:rPr>
          <w:rFonts w:ascii="Times New Roman" w:eastAsia="Times New Roman" w:hAnsi="Times New Roman" w:cs="Times New Roman"/>
          <w:sz w:val="26"/>
          <w:szCs w:val="26"/>
          <w:lang w:eastAsia="ru-RU"/>
        </w:rPr>
        <w:t>Рассмотрение законопроекта в первом чтении перенесено на весеннюю сессию 2019 года.</w:t>
      </w:r>
    </w:p>
    <w:p w:rsidR="003010AA" w:rsidRPr="00772EFA" w:rsidRDefault="003010AA" w:rsidP="003010AA">
      <w:pPr>
        <w:shd w:val="clear" w:color="auto" w:fill="FFFFFF"/>
        <w:spacing w:after="0" w:line="240" w:lineRule="auto"/>
        <w:ind w:firstLine="708"/>
        <w:jc w:val="both"/>
        <w:rPr>
          <w:rFonts w:ascii="Times New Roman" w:eastAsia="Calibri" w:hAnsi="Times New Roman" w:cs="Times New Roman"/>
          <w:sz w:val="26"/>
          <w:szCs w:val="26"/>
          <w:lang w:eastAsia="ru-RU"/>
        </w:rPr>
      </w:pPr>
      <w:r w:rsidRPr="00772EFA">
        <w:rPr>
          <w:rFonts w:ascii="Times New Roman" w:eastAsia="Calibri" w:hAnsi="Times New Roman" w:cs="Times New Roman"/>
          <w:sz w:val="26"/>
          <w:szCs w:val="26"/>
          <w:lang w:eastAsia="ru-RU"/>
        </w:rPr>
        <w:t>Закон</w:t>
      </w:r>
      <w:r w:rsidR="00585900">
        <w:rPr>
          <w:rFonts w:ascii="Times New Roman" w:eastAsia="Calibri" w:hAnsi="Times New Roman" w:cs="Times New Roman"/>
          <w:sz w:val="26"/>
          <w:szCs w:val="26"/>
          <w:lang w:eastAsia="ru-RU"/>
        </w:rPr>
        <w:t>опроект поддерживается</w:t>
      </w:r>
      <w:r w:rsidRPr="00772EFA">
        <w:rPr>
          <w:rFonts w:ascii="Times New Roman" w:eastAsia="Calibri" w:hAnsi="Times New Roman" w:cs="Times New Roman"/>
          <w:sz w:val="26"/>
          <w:szCs w:val="26"/>
          <w:lang w:eastAsia="ru-RU"/>
        </w:rPr>
        <w:t xml:space="preserve"> ТПП РФ </w:t>
      </w:r>
      <w:r w:rsidRPr="00772EFA">
        <w:rPr>
          <w:rFonts w:ascii="Times New Roman" w:eastAsia="Times New Roman" w:hAnsi="Times New Roman" w:cs="Times New Roman"/>
          <w:sz w:val="26"/>
          <w:szCs w:val="26"/>
          <w:lang w:eastAsia="ru-RU"/>
        </w:rPr>
        <w:t>при условии его доработки</w:t>
      </w:r>
      <w:r w:rsidRPr="00772EFA">
        <w:rPr>
          <w:rFonts w:ascii="Times New Roman" w:eastAsia="Calibri" w:hAnsi="Times New Roman" w:cs="Times New Roman"/>
          <w:sz w:val="26"/>
          <w:szCs w:val="26"/>
          <w:lang w:eastAsia="ru-RU"/>
        </w:rPr>
        <w:t>.</w:t>
      </w:r>
    </w:p>
    <w:p w:rsidR="002E491F" w:rsidRPr="00772EFA" w:rsidRDefault="002E491F" w:rsidP="00970243">
      <w:pPr>
        <w:shd w:val="clear" w:color="auto" w:fill="FFFFFF"/>
        <w:spacing w:after="0" w:line="240" w:lineRule="auto"/>
        <w:jc w:val="both"/>
        <w:rPr>
          <w:rFonts w:ascii="Times New Roman" w:eastAsia="Times New Roman" w:hAnsi="Times New Roman" w:cs="Times New Roman"/>
          <w:sz w:val="26"/>
          <w:szCs w:val="26"/>
          <w:lang w:eastAsia="ru-RU"/>
        </w:rPr>
      </w:pPr>
    </w:p>
    <w:p w:rsidR="003010AA" w:rsidRPr="00772EFA" w:rsidRDefault="003764B0" w:rsidP="00970243">
      <w:pPr>
        <w:shd w:val="clear" w:color="auto" w:fill="FFFFFF"/>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r w:rsidR="003010AA" w:rsidRPr="00772EFA">
        <w:rPr>
          <w:rFonts w:ascii="Times New Roman" w:eastAsia="Times New Roman" w:hAnsi="Times New Roman" w:cs="Times New Roman"/>
          <w:sz w:val="26"/>
          <w:szCs w:val="26"/>
          <w:lang w:eastAsia="ru-RU"/>
        </w:rPr>
        <w:t xml:space="preserve">. Проект федерального закона № 367470-7 </w:t>
      </w:r>
      <w:r w:rsidR="003010AA" w:rsidRPr="00772EFA">
        <w:rPr>
          <w:rFonts w:ascii="Times New Roman" w:eastAsia="Times New Roman" w:hAnsi="Times New Roman" w:cs="Times New Roman"/>
          <w:b/>
          <w:sz w:val="26"/>
          <w:szCs w:val="26"/>
          <w:lang w:eastAsia="ru-RU"/>
        </w:rPr>
        <w:t>«О внесении изменений в Кодекс административного судопроизводства Российской Федерации в части уточнения правил распределения судебных расходов по административным делам об оспаривании результатов определения кадастровой стоимости»</w:t>
      </w:r>
      <w:r w:rsidR="003010AA" w:rsidRPr="00772EFA">
        <w:rPr>
          <w:rFonts w:ascii="Times New Roman" w:eastAsia="Times New Roman" w:hAnsi="Times New Roman" w:cs="Times New Roman"/>
          <w:sz w:val="26"/>
          <w:szCs w:val="26"/>
          <w:lang w:eastAsia="ru-RU"/>
        </w:rPr>
        <w:t xml:space="preserve">. </w:t>
      </w:r>
    </w:p>
    <w:p w:rsidR="003010AA" w:rsidRPr="00772EFA" w:rsidRDefault="003010AA" w:rsidP="003010AA">
      <w:pPr>
        <w:spacing w:after="0" w:line="240" w:lineRule="auto"/>
        <w:ind w:firstLine="709"/>
        <w:contextualSpacing/>
        <w:jc w:val="both"/>
        <w:rPr>
          <w:rFonts w:ascii="Times New Roman" w:eastAsia="Times New Roman" w:hAnsi="Times New Roman" w:cs="Times New Roman"/>
          <w:sz w:val="26"/>
          <w:szCs w:val="26"/>
          <w:lang w:eastAsia="ru-RU"/>
        </w:rPr>
      </w:pPr>
      <w:r w:rsidRPr="00772EFA">
        <w:rPr>
          <w:rFonts w:ascii="Times New Roman" w:eastAsia="Times New Roman" w:hAnsi="Times New Roman" w:cs="Times New Roman"/>
          <w:sz w:val="26"/>
          <w:szCs w:val="26"/>
          <w:lang w:eastAsia="ru-RU"/>
        </w:rPr>
        <w:t xml:space="preserve">Законопроект предусматривает возложение судебных расходов по указанным делам на ответчика (органы государственной власти и местного самоуправления) только в случае допущенной ошибки при определении кадастровой стоимости, явно превышающей кадастровую стоимость. </w:t>
      </w:r>
    </w:p>
    <w:p w:rsidR="003010AA" w:rsidRPr="00772EFA" w:rsidRDefault="003010AA" w:rsidP="003010AA">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ответственный К</w:t>
      </w:r>
      <w:r w:rsidRPr="00772EFA">
        <w:rPr>
          <w:rFonts w:ascii="Times New Roman" w:eastAsia="Times New Roman" w:hAnsi="Times New Roman" w:cs="Times New Roman"/>
          <w:sz w:val="26"/>
          <w:szCs w:val="26"/>
          <w:lang w:eastAsia="ru-RU"/>
        </w:rPr>
        <w:t>омитет Г</w:t>
      </w:r>
      <w:r>
        <w:rPr>
          <w:rFonts w:ascii="Times New Roman" w:eastAsia="Times New Roman" w:hAnsi="Times New Roman" w:cs="Times New Roman"/>
          <w:sz w:val="26"/>
          <w:szCs w:val="26"/>
          <w:lang w:eastAsia="ru-RU"/>
        </w:rPr>
        <w:t>Д</w:t>
      </w:r>
      <w:r w:rsidRPr="00772EFA">
        <w:rPr>
          <w:rFonts w:ascii="Times New Roman" w:eastAsia="Times New Roman" w:hAnsi="Times New Roman" w:cs="Times New Roman"/>
          <w:sz w:val="26"/>
          <w:szCs w:val="26"/>
          <w:lang w:eastAsia="ru-RU"/>
        </w:rPr>
        <w:t xml:space="preserve"> направлено заключение, внесена инициированная Палатой поправка, предлагающая предусмотреть в качестве «явного превышения» кадастровой стоимости объектов – превышение на 30% и более.</w:t>
      </w:r>
    </w:p>
    <w:p w:rsidR="00284EEB" w:rsidRDefault="003010AA" w:rsidP="003010AA">
      <w:pPr>
        <w:spacing w:after="0" w:line="240" w:lineRule="auto"/>
        <w:ind w:firstLine="709"/>
        <w:contextualSpacing/>
        <w:jc w:val="both"/>
        <w:rPr>
          <w:rFonts w:ascii="Times New Roman" w:eastAsia="Times New Roman" w:hAnsi="Times New Roman" w:cs="Times New Roman"/>
          <w:sz w:val="26"/>
          <w:szCs w:val="26"/>
          <w:lang w:eastAsia="ru-RU"/>
        </w:rPr>
      </w:pPr>
      <w:r w:rsidRPr="00772EFA">
        <w:rPr>
          <w:rFonts w:ascii="Times New Roman" w:eastAsia="Times New Roman" w:hAnsi="Times New Roman" w:cs="Times New Roman"/>
          <w:sz w:val="26"/>
          <w:szCs w:val="26"/>
          <w:lang w:eastAsia="ru-RU"/>
        </w:rPr>
        <w:t>Рассмотрение законопроекта во втором чтении перенесен</w:t>
      </w:r>
      <w:r w:rsidR="00284EEB">
        <w:rPr>
          <w:rFonts w:ascii="Times New Roman" w:eastAsia="Times New Roman" w:hAnsi="Times New Roman" w:cs="Times New Roman"/>
          <w:sz w:val="26"/>
          <w:szCs w:val="26"/>
          <w:lang w:eastAsia="ru-RU"/>
        </w:rPr>
        <w:t>о на весеннюю сессию 2019 года.</w:t>
      </w:r>
    </w:p>
    <w:p w:rsidR="003010AA" w:rsidRPr="002B0478" w:rsidRDefault="003010AA" w:rsidP="003010AA">
      <w:pPr>
        <w:spacing w:after="0" w:line="240" w:lineRule="auto"/>
        <w:ind w:firstLine="709"/>
        <w:contextualSpacing/>
        <w:jc w:val="both"/>
        <w:rPr>
          <w:rFonts w:ascii="Times New Roman" w:eastAsia="Times New Roman" w:hAnsi="Times New Roman" w:cs="Times New Roman"/>
          <w:sz w:val="26"/>
          <w:szCs w:val="26"/>
          <w:lang w:eastAsia="ru-RU"/>
        </w:rPr>
      </w:pPr>
      <w:r w:rsidRPr="00772EFA">
        <w:rPr>
          <w:rFonts w:ascii="Times New Roman" w:eastAsia="Times New Roman" w:hAnsi="Times New Roman" w:cs="Times New Roman"/>
          <w:sz w:val="26"/>
          <w:szCs w:val="26"/>
          <w:lang w:eastAsia="ru-RU"/>
        </w:rPr>
        <w:t>Закон</w:t>
      </w:r>
      <w:r w:rsidR="005A5B92">
        <w:rPr>
          <w:rFonts w:ascii="Times New Roman" w:eastAsia="Times New Roman" w:hAnsi="Times New Roman" w:cs="Times New Roman"/>
          <w:sz w:val="26"/>
          <w:szCs w:val="26"/>
          <w:lang w:eastAsia="ru-RU"/>
        </w:rPr>
        <w:t>опроект поддерживается</w:t>
      </w:r>
      <w:r w:rsidRPr="00772EFA">
        <w:rPr>
          <w:rFonts w:ascii="Times New Roman" w:eastAsia="Times New Roman" w:hAnsi="Times New Roman" w:cs="Times New Roman"/>
          <w:sz w:val="26"/>
          <w:szCs w:val="26"/>
          <w:lang w:eastAsia="ru-RU"/>
        </w:rPr>
        <w:t xml:space="preserve"> ТПП РФ</w:t>
      </w:r>
      <w:r w:rsidR="00284EEB">
        <w:rPr>
          <w:rFonts w:ascii="Times New Roman" w:eastAsia="Times New Roman" w:hAnsi="Times New Roman" w:cs="Times New Roman"/>
          <w:sz w:val="26"/>
          <w:szCs w:val="26"/>
          <w:lang w:eastAsia="ru-RU"/>
        </w:rPr>
        <w:t xml:space="preserve"> при условии его доработки</w:t>
      </w:r>
      <w:r w:rsidRPr="00772EFA">
        <w:rPr>
          <w:rFonts w:ascii="Times New Roman" w:eastAsia="Times New Roman" w:hAnsi="Times New Roman" w:cs="Times New Roman"/>
          <w:sz w:val="26"/>
          <w:szCs w:val="26"/>
          <w:lang w:eastAsia="ru-RU"/>
        </w:rPr>
        <w:t>.</w:t>
      </w:r>
    </w:p>
    <w:p w:rsidR="00284EEB" w:rsidRPr="002B0478" w:rsidRDefault="00284EEB" w:rsidP="002E1C86">
      <w:pPr>
        <w:spacing w:after="0" w:line="240" w:lineRule="auto"/>
        <w:contextualSpacing/>
        <w:jc w:val="both"/>
        <w:rPr>
          <w:rFonts w:ascii="Times New Roman" w:eastAsia="Times New Roman" w:hAnsi="Times New Roman" w:cs="Times New Roman"/>
          <w:sz w:val="26"/>
          <w:szCs w:val="26"/>
          <w:lang w:eastAsia="ru-RU"/>
        </w:rPr>
      </w:pPr>
    </w:p>
    <w:p w:rsidR="002E1C86" w:rsidRPr="002E1C86" w:rsidRDefault="003764B0" w:rsidP="002E1C86">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r w:rsidR="00D45E5A">
        <w:rPr>
          <w:rFonts w:ascii="Times New Roman" w:eastAsia="Times New Roman" w:hAnsi="Times New Roman" w:cs="Times New Roman"/>
          <w:sz w:val="26"/>
          <w:szCs w:val="26"/>
          <w:lang w:eastAsia="ru-RU"/>
        </w:rPr>
        <w:t xml:space="preserve">. </w:t>
      </w:r>
      <w:r w:rsidR="002E1C86" w:rsidRPr="002E1C86">
        <w:rPr>
          <w:rFonts w:ascii="Times New Roman" w:eastAsia="Times New Roman" w:hAnsi="Times New Roman" w:cs="Times New Roman"/>
          <w:sz w:val="26"/>
          <w:szCs w:val="26"/>
          <w:lang w:eastAsia="ru-RU"/>
        </w:rPr>
        <w:t>Проект федерального закона № 239932-7 «</w:t>
      </w:r>
      <w:r w:rsidR="002E1C86" w:rsidRPr="002E1C86">
        <w:rPr>
          <w:rFonts w:ascii="Times New Roman" w:eastAsia="Times New Roman" w:hAnsi="Times New Roman" w:cs="Times New Roman"/>
          <w:b/>
          <w:sz w:val="26"/>
          <w:szCs w:val="26"/>
          <w:lang w:eastAsia="ru-RU"/>
        </w:rPr>
        <w:t>О внесении изменений в Федеральный закон «О несостоятельности (банкротстве)» и отдельные законодательные акты Российской Федерации в части процедуры реструктуризации в делах о банкротстве юридических лиц</w:t>
      </w:r>
      <w:r w:rsidR="002E1C86" w:rsidRPr="002E1C86">
        <w:rPr>
          <w:rFonts w:ascii="Times New Roman" w:eastAsia="Times New Roman" w:hAnsi="Times New Roman" w:cs="Times New Roman"/>
          <w:sz w:val="26"/>
          <w:szCs w:val="26"/>
          <w:lang w:eastAsia="ru-RU"/>
        </w:rPr>
        <w:t>».</w:t>
      </w:r>
    </w:p>
    <w:p w:rsidR="002E1C86" w:rsidRPr="002E1C86" w:rsidRDefault="002E491F" w:rsidP="002E1C86">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З</w:t>
      </w:r>
      <w:r w:rsidR="002E1C86" w:rsidRPr="002E1C86">
        <w:rPr>
          <w:rFonts w:ascii="Times New Roman" w:eastAsia="Times New Roman" w:hAnsi="Times New Roman" w:cs="Times New Roman"/>
          <w:sz w:val="26"/>
          <w:szCs w:val="26"/>
          <w:lang w:eastAsia="ru-RU"/>
        </w:rPr>
        <w:t>аконопроектом предлагается введение новой реабилитационной процедуры в отношении юридических лиц – реструктуризации долгов. У должника или кредитора появляется возможность подать в арбитражный суд не только заявление о признании должника банкротом, но и заявление о введении процедуры реструктуризации долгов.</w:t>
      </w:r>
    </w:p>
    <w:p w:rsidR="002E1C86" w:rsidRPr="002E1C86" w:rsidRDefault="002E1C86" w:rsidP="002E1C86">
      <w:pPr>
        <w:spacing w:after="0" w:line="240" w:lineRule="auto"/>
        <w:ind w:firstLine="709"/>
        <w:contextualSpacing/>
        <w:jc w:val="both"/>
        <w:rPr>
          <w:rFonts w:ascii="Times New Roman" w:eastAsia="Times New Roman" w:hAnsi="Times New Roman" w:cs="Times New Roman"/>
          <w:sz w:val="26"/>
          <w:szCs w:val="26"/>
          <w:lang w:eastAsia="ru-RU"/>
        </w:rPr>
      </w:pPr>
      <w:r w:rsidRPr="002E1C86">
        <w:rPr>
          <w:rFonts w:ascii="Times New Roman" w:eastAsia="Times New Roman" w:hAnsi="Times New Roman" w:cs="Times New Roman"/>
          <w:sz w:val="26"/>
          <w:szCs w:val="26"/>
          <w:lang w:eastAsia="ru-RU"/>
        </w:rPr>
        <w:t xml:space="preserve">Ко второму чтению Палатой инициирован пакет поправок, среди которых: введение обязательного представления экспертного заключения профессионального аудитора на сведения, указанные должником в своем отчете о финансовом состоянии; уменьшение срока проведения процедуры реструктуризации долгов, юридико-технические замечания и др. </w:t>
      </w:r>
    </w:p>
    <w:p w:rsidR="002E1C86" w:rsidRPr="002E1C86" w:rsidRDefault="002E1C86" w:rsidP="002E1C86">
      <w:pPr>
        <w:spacing w:after="0" w:line="240" w:lineRule="auto"/>
        <w:ind w:firstLine="709"/>
        <w:contextualSpacing/>
        <w:jc w:val="both"/>
        <w:rPr>
          <w:rFonts w:ascii="Times New Roman" w:eastAsia="Times New Roman" w:hAnsi="Times New Roman" w:cs="Times New Roman"/>
          <w:sz w:val="26"/>
          <w:szCs w:val="26"/>
          <w:lang w:eastAsia="ru-RU"/>
        </w:rPr>
      </w:pPr>
      <w:r w:rsidRPr="002E1C86">
        <w:rPr>
          <w:rFonts w:ascii="Times New Roman" w:eastAsia="Times New Roman" w:hAnsi="Times New Roman" w:cs="Times New Roman"/>
          <w:sz w:val="26"/>
          <w:szCs w:val="26"/>
          <w:lang w:eastAsia="ru-RU"/>
        </w:rPr>
        <w:t xml:space="preserve">Рассмотрение законопроекта во втором чтении перенесено на </w:t>
      </w:r>
      <w:r w:rsidR="001B7CF9">
        <w:rPr>
          <w:rFonts w:ascii="Times New Roman" w:eastAsia="Times New Roman" w:hAnsi="Times New Roman" w:cs="Times New Roman"/>
          <w:sz w:val="26"/>
          <w:szCs w:val="26"/>
          <w:lang w:eastAsia="ru-RU"/>
        </w:rPr>
        <w:t>весеннюю сессию 2019</w:t>
      </w:r>
      <w:r w:rsidRPr="002E1C86">
        <w:rPr>
          <w:rFonts w:ascii="Times New Roman" w:eastAsia="Times New Roman" w:hAnsi="Times New Roman" w:cs="Times New Roman"/>
          <w:sz w:val="26"/>
          <w:szCs w:val="26"/>
          <w:lang w:eastAsia="ru-RU"/>
        </w:rPr>
        <w:t xml:space="preserve"> года.</w:t>
      </w:r>
    </w:p>
    <w:p w:rsidR="002E1C86" w:rsidRDefault="002E1C86" w:rsidP="002E1C86">
      <w:pPr>
        <w:spacing w:after="0" w:line="240" w:lineRule="auto"/>
        <w:ind w:firstLine="709"/>
        <w:contextualSpacing/>
        <w:jc w:val="both"/>
        <w:rPr>
          <w:rFonts w:ascii="Times New Roman" w:eastAsia="Times New Roman" w:hAnsi="Times New Roman" w:cs="Times New Roman"/>
          <w:sz w:val="26"/>
          <w:szCs w:val="26"/>
          <w:lang w:eastAsia="ru-RU"/>
        </w:rPr>
      </w:pPr>
      <w:r w:rsidRPr="002E1C86">
        <w:rPr>
          <w:rFonts w:ascii="Times New Roman" w:eastAsia="Times New Roman" w:hAnsi="Times New Roman" w:cs="Times New Roman"/>
          <w:sz w:val="26"/>
          <w:szCs w:val="26"/>
          <w:lang w:eastAsia="ru-RU"/>
        </w:rPr>
        <w:t>Законопроект поддерживается ТПП РФ.</w:t>
      </w:r>
    </w:p>
    <w:p w:rsidR="00C518F4" w:rsidRDefault="00C518F4" w:rsidP="002E1C86">
      <w:pPr>
        <w:spacing w:after="0" w:line="240" w:lineRule="auto"/>
        <w:ind w:firstLine="709"/>
        <w:contextualSpacing/>
        <w:jc w:val="both"/>
        <w:rPr>
          <w:rFonts w:ascii="Times New Roman" w:eastAsia="Times New Roman" w:hAnsi="Times New Roman" w:cs="Times New Roman"/>
          <w:sz w:val="26"/>
          <w:szCs w:val="26"/>
          <w:lang w:eastAsia="ru-RU"/>
        </w:rPr>
      </w:pPr>
    </w:p>
    <w:p w:rsidR="002E1C86" w:rsidRPr="002E1C86" w:rsidRDefault="003764B0" w:rsidP="003764B0">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sidR="00EE5D89">
        <w:rPr>
          <w:rFonts w:ascii="Times New Roman" w:eastAsia="Times New Roman" w:hAnsi="Times New Roman" w:cs="Times New Roman"/>
          <w:sz w:val="26"/>
          <w:szCs w:val="26"/>
          <w:lang w:eastAsia="ru-RU"/>
        </w:rPr>
        <w:t xml:space="preserve">. </w:t>
      </w:r>
      <w:r w:rsidR="002E1C86" w:rsidRPr="002E1C86">
        <w:rPr>
          <w:rFonts w:ascii="Times New Roman" w:eastAsia="Times New Roman" w:hAnsi="Times New Roman" w:cs="Times New Roman"/>
          <w:sz w:val="26"/>
          <w:szCs w:val="26"/>
          <w:lang w:eastAsia="ru-RU"/>
        </w:rPr>
        <w:t xml:space="preserve">Проект федерального закона № 573466-7 </w:t>
      </w:r>
      <w:r w:rsidR="002E1C86" w:rsidRPr="002E1C86">
        <w:rPr>
          <w:rFonts w:ascii="Times New Roman" w:eastAsia="Times New Roman" w:hAnsi="Times New Roman" w:cs="Times New Roman"/>
          <w:b/>
          <w:sz w:val="26"/>
          <w:szCs w:val="26"/>
          <w:lang w:eastAsia="ru-RU"/>
        </w:rPr>
        <w:t>«О внесении изменения в статью 1229 Гражданского кодекса Российской Федерации»</w:t>
      </w:r>
      <w:r w:rsidR="002E1C86" w:rsidRPr="002E1C86">
        <w:rPr>
          <w:rFonts w:ascii="Times New Roman" w:eastAsia="Times New Roman" w:hAnsi="Times New Roman" w:cs="Times New Roman"/>
          <w:sz w:val="26"/>
          <w:szCs w:val="26"/>
          <w:lang w:eastAsia="ru-RU"/>
        </w:rPr>
        <w:t>.</w:t>
      </w:r>
    </w:p>
    <w:p w:rsidR="002E1C86" w:rsidRPr="002E1C86" w:rsidRDefault="002E1C86" w:rsidP="002E1C86">
      <w:pPr>
        <w:spacing w:after="0" w:line="240" w:lineRule="auto"/>
        <w:ind w:firstLine="709"/>
        <w:contextualSpacing/>
        <w:jc w:val="both"/>
        <w:rPr>
          <w:rFonts w:ascii="Times New Roman" w:eastAsia="Times New Roman" w:hAnsi="Times New Roman" w:cs="Times New Roman"/>
          <w:sz w:val="26"/>
          <w:szCs w:val="26"/>
          <w:lang w:eastAsia="ru-RU"/>
        </w:rPr>
      </w:pPr>
      <w:r w:rsidRPr="002E1C86">
        <w:rPr>
          <w:rFonts w:ascii="Times New Roman" w:eastAsia="Times New Roman" w:hAnsi="Times New Roman" w:cs="Times New Roman"/>
          <w:sz w:val="26"/>
          <w:szCs w:val="26"/>
          <w:lang w:eastAsia="ru-RU"/>
        </w:rPr>
        <w:t>Законопроектом предлагается, в случае, если исключительное право на результат интеллектуальной деятельности или на средство индивидуализации принадлежит более чем двум правообладателям и согласие по распоряжению таким правом между ними не достигнуто, распоряжение результатом интеллектуальной деятельности или средством индивидуализации осуществляется большинс</w:t>
      </w:r>
      <w:r w:rsidR="006D0D83">
        <w:rPr>
          <w:rFonts w:ascii="Times New Roman" w:eastAsia="Times New Roman" w:hAnsi="Times New Roman" w:cs="Times New Roman"/>
          <w:sz w:val="26"/>
          <w:szCs w:val="26"/>
          <w:lang w:eastAsia="ru-RU"/>
        </w:rPr>
        <w:t>твом правообладателей. При этом</w:t>
      </w:r>
      <w:r w:rsidRPr="002E1C86">
        <w:rPr>
          <w:rFonts w:ascii="Times New Roman" w:eastAsia="Times New Roman" w:hAnsi="Times New Roman" w:cs="Times New Roman"/>
          <w:sz w:val="26"/>
          <w:szCs w:val="26"/>
          <w:lang w:eastAsia="ru-RU"/>
        </w:rPr>
        <w:t xml:space="preserve"> распоряжение принимается одним из способов, предусмотренных частью первой статьи 1233 Гражданского кодекса Российской Федерации.</w:t>
      </w:r>
    </w:p>
    <w:p w:rsidR="002E1C86" w:rsidRPr="002E1C86" w:rsidRDefault="00334EB9" w:rsidP="002E1C86">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Рассмотрение законопроекта в</w:t>
      </w:r>
      <w:r w:rsidR="002E1C86" w:rsidRPr="002E1C8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первом чтении</w:t>
      </w:r>
      <w:r w:rsidR="002E1C86" w:rsidRPr="002E1C86">
        <w:rPr>
          <w:rFonts w:ascii="Times New Roman" w:eastAsia="Times New Roman" w:hAnsi="Times New Roman" w:cs="Times New Roman"/>
          <w:sz w:val="26"/>
          <w:szCs w:val="26"/>
          <w:lang w:eastAsia="ru-RU"/>
        </w:rPr>
        <w:t xml:space="preserve"> перенесено на весеннюю сессию 2019 года.</w:t>
      </w:r>
    </w:p>
    <w:p w:rsidR="002E1C86" w:rsidRDefault="002E1C86" w:rsidP="002E1C86">
      <w:pPr>
        <w:spacing w:after="0" w:line="240" w:lineRule="auto"/>
        <w:ind w:firstLine="709"/>
        <w:contextualSpacing/>
        <w:jc w:val="both"/>
        <w:rPr>
          <w:rFonts w:ascii="Times New Roman" w:eastAsia="Times New Roman" w:hAnsi="Times New Roman" w:cs="Times New Roman"/>
          <w:sz w:val="26"/>
          <w:szCs w:val="26"/>
          <w:lang w:eastAsia="ru-RU"/>
        </w:rPr>
      </w:pPr>
      <w:r w:rsidRPr="002E1C86">
        <w:rPr>
          <w:rFonts w:ascii="Times New Roman" w:eastAsia="Times New Roman" w:hAnsi="Times New Roman" w:cs="Times New Roman"/>
          <w:sz w:val="26"/>
          <w:szCs w:val="26"/>
          <w:lang w:eastAsia="ru-RU"/>
        </w:rPr>
        <w:t>Законопроект поддерживается ТПП РФ.</w:t>
      </w:r>
    </w:p>
    <w:p w:rsidR="004731F7" w:rsidRPr="002E1C86" w:rsidRDefault="004731F7" w:rsidP="004731F7">
      <w:pPr>
        <w:spacing w:after="0" w:line="240" w:lineRule="auto"/>
        <w:contextualSpacing/>
        <w:jc w:val="both"/>
        <w:rPr>
          <w:rFonts w:ascii="Times New Roman" w:eastAsia="Times New Roman" w:hAnsi="Times New Roman" w:cs="Times New Roman"/>
          <w:sz w:val="26"/>
          <w:szCs w:val="26"/>
          <w:lang w:eastAsia="ru-RU"/>
        </w:rPr>
      </w:pPr>
    </w:p>
    <w:p w:rsidR="004731F7" w:rsidRPr="00E97D0B" w:rsidRDefault="003764B0" w:rsidP="004731F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4731F7" w:rsidRPr="00E97D0B">
        <w:rPr>
          <w:rFonts w:ascii="Times New Roman" w:hAnsi="Times New Roman" w:cs="Times New Roman"/>
          <w:sz w:val="26"/>
          <w:szCs w:val="26"/>
        </w:rPr>
        <w:t xml:space="preserve">. Проект федерального </w:t>
      </w:r>
      <w:r w:rsidR="004731F7" w:rsidRPr="00173A60">
        <w:rPr>
          <w:rFonts w:ascii="Times New Roman" w:hAnsi="Times New Roman" w:cs="Times New Roman"/>
          <w:sz w:val="26"/>
          <w:szCs w:val="26"/>
        </w:rPr>
        <w:t>закона № 421600-7 «</w:t>
      </w:r>
      <w:r w:rsidR="004731F7" w:rsidRPr="00E97D0B">
        <w:rPr>
          <w:rFonts w:ascii="Times New Roman" w:hAnsi="Times New Roman" w:cs="Times New Roman"/>
          <w:b/>
          <w:sz w:val="26"/>
          <w:szCs w:val="26"/>
        </w:rPr>
        <w:t>О внесении изменений в отдельные законодательные акты Российской Федерации в связи с совершенствованием примирительных процедур</w:t>
      </w:r>
      <w:r w:rsidR="004731F7" w:rsidRPr="00E97D0B">
        <w:rPr>
          <w:rFonts w:ascii="Times New Roman" w:hAnsi="Times New Roman" w:cs="Times New Roman"/>
          <w:sz w:val="26"/>
          <w:szCs w:val="26"/>
        </w:rPr>
        <w:t>».</w:t>
      </w:r>
    </w:p>
    <w:p w:rsidR="004731F7" w:rsidRPr="00E97D0B" w:rsidRDefault="004731F7" w:rsidP="004731F7">
      <w:pPr>
        <w:spacing w:after="0" w:line="240" w:lineRule="auto"/>
        <w:ind w:firstLine="709"/>
        <w:jc w:val="both"/>
        <w:rPr>
          <w:rFonts w:ascii="Times New Roman" w:hAnsi="Times New Roman" w:cs="Times New Roman"/>
          <w:sz w:val="26"/>
          <w:szCs w:val="26"/>
        </w:rPr>
      </w:pPr>
      <w:r w:rsidRPr="00E97D0B">
        <w:rPr>
          <w:rFonts w:ascii="Times New Roman" w:hAnsi="Times New Roman" w:cs="Times New Roman"/>
          <w:sz w:val="26"/>
          <w:szCs w:val="26"/>
        </w:rPr>
        <w:t>Законопроект внесен Верховным Судом РФ и направлен на внедрение в сферу правосудия способов урегулирования споров посредством использования примирительных процедур, в том числе</w:t>
      </w:r>
      <w:r w:rsidR="006D0D83">
        <w:rPr>
          <w:rFonts w:ascii="Times New Roman" w:hAnsi="Times New Roman" w:cs="Times New Roman"/>
          <w:sz w:val="26"/>
          <w:szCs w:val="26"/>
        </w:rPr>
        <w:t>,</w:t>
      </w:r>
      <w:r w:rsidRPr="00E97D0B">
        <w:rPr>
          <w:rFonts w:ascii="Times New Roman" w:hAnsi="Times New Roman" w:cs="Times New Roman"/>
          <w:sz w:val="26"/>
          <w:szCs w:val="26"/>
        </w:rPr>
        <w:t xml:space="preserve"> процедуры судебного примирения при содействии судебного примирителя.</w:t>
      </w:r>
    </w:p>
    <w:p w:rsidR="004731F7" w:rsidRPr="00E97D0B" w:rsidRDefault="004731F7" w:rsidP="004731F7">
      <w:pPr>
        <w:spacing w:after="0" w:line="240" w:lineRule="auto"/>
        <w:ind w:firstLine="709"/>
        <w:jc w:val="both"/>
        <w:rPr>
          <w:rFonts w:ascii="Times New Roman" w:hAnsi="Times New Roman" w:cs="Times New Roman"/>
          <w:sz w:val="26"/>
          <w:szCs w:val="26"/>
        </w:rPr>
      </w:pPr>
      <w:r w:rsidRPr="00E97D0B">
        <w:rPr>
          <w:rFonts w:ascii="Times New Roman" w:hAnsi="Times New Roman" w:cs="Times New Roman"/>
          <w:sz w:val="26"/>
          <w:szCs w:val="26"/>
        </w:rPr>
        <w:t>ТПП РФ направила в ответственный Комитет Г</w:t>
      </w:r>
      <w:r>
        <w:rPr>
          <w:rFonts w:ascii="Times New Roman" w:hAnsi="Times New Roman" w:cs="Times New Roman"/>
          <w:sz w:val="26"/>
          <w:szCs w:val="26"/>
        </w:rPr>
        <w:t xml:space="preserve">Д </w:t>
      </w:r>
      <w:r w:rsidRPr="00E97D0B">
        <w:rPr>
          <w:rFonts w:ascii="Times New Roman" w:hAnsi="Times New Roman" w:cs="Times New Roman"/>
          <w:sz w:val="26"/>
          <w:szCs w:val="26"/>
        </w:rPr>
        <w:t>заключение, а также инициировала пакет поправок, которыми предлагается исключить нормы о введении института судебных примирителей, сохранив право судьям в отставке выполнять функции медиатора.</w:t>
      </w:r>
    </w:p>
    <w:p w:rsidR="006D0D83" w:rsidRDefault="004731F7" w:rsidP="004731F7">
      <w:pPr>
        <w:spacing w:after="0" w:line="240" w:lineRule="auto"/>
        <w:ind w:firstLine="709"/>
        <w:jc w:val="both"/>
        <w:rPr>
          <w:rFonts w:ascii="Times New Roman" w:hAnsi="Times New Roman" w:cs="Times New Roman"/>
          <w:sz w:val="26"/>
          <w:szCs w:val="26"/>
        </w:rPr>
      </w:pPr>
      <w:r w:rsidRPr="005673A5">
        <w:rPr>
          <w:rFonts w:ascii="Times New Roman" w:hAnsi="Times New Roman" w:cs="Times New Roman"/>
          <w:sz w:val="26"/>
          <w:szCs w:val="26"/>
        </w:rPr>
        <w:t>Рассмотрение законопроекта во втором чтении перенесен</w:t>
      </w:r>
      <w:r w:rsidR="006D0D83">
        <w:rPr>
          <w:rFonts w:ascii="Times New Roman" w:hAnsi="Times New Roman" w:cs="Times New Roman"/>
          <w:sz w:val="26"/>
          <w:szCs w:val="26"/>
        </w:rPr>
        <w:t>о на весеннюю сессию 2019 года.</w:t>
      </w:r>
    </w:p>
    <w:p w:rsidR="004731F7" w:rsidRDefault="004731F7" w:rsidP="004731F7">
      <w:pPr>
        <w:spacing w:after="0" w:line="240" w:lineRule="auto"/>
        <w:ind w:firstLine="709"/>
        <w:jc w:val="both"/>
        <w:rPr>
          <w:rFonts w:ascii="Times New Roman" w:hAnsi="Times New Roman" w:cs="Times New Roman"/>
          <w:sz w:val="26"/>
          <w:szCs w:val="26"/>
        </w:rPr>
      </w:pPr>
      <w:r w:rsidRPr="005673A5">
        <w:rPr>
          <w:rFonts w:ascii="Times New Roman" w:hAnsi="Times New Roman" w:cs="Times New Roman"/>
          <w:sz w:val="26"/>
          <w:szCs w:val="26"/>
        </w:rPr>
        <w:t>Законопроект не поддерживается ТПП РФ в представленной редакции.</w:t>
      </w:r>
    </w:p>
    <w:p w:rsidR="00C518F4" w:rsidRPr="00A35E29" w:rsidRDefault="00C518F4" w:rsidP="001804D0">
      <w:pPr>
        <w:spacing w:after="0" w:line="240" w:lineRule="auto"/>
        <w:jc w:val="both"/>
        <w:rPr>
          <w:rFonts w:ascii="Times New Roman" w:hAnsi="Times New Roman" w:cs="Times New Roman"/>
          <w:sz w:val="26"/>
          <w:szCs w:val="26"/>
        </w:rPr>
      </w:pPr>
    </w:p>
    <w:p w:rsidR="00C518F4" w:rsidRPr="001804D0" w:rsidRDefault="00C518F4" w:rsidP="004731F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19. Проект федерального закона </w:t>
      </w:r>
      <w:r w:rsidRPr="00C518F4">
        <w:rPr>
          <w:rFonts w:ascii="Times New Roman" w:hAnsi="Times New Roman" w:cs="Times New Roman"/>
          <w:sz w:val="26"/>
          <w:szCs w:val="26"/>
        </w:rPr>
        <w:t>№ 601732-7</w:t>
      </w:r>
      <w:r>
        <w:rPr>
          <w:rFonts w:ascii="Times New Roman" w:hAnsi="Times New Roman" w:cs="Times New Roman"/>
          <w:sz w:val="26"/>
          <w:szCs w:val="26"/>
        </w:rPr>
        <w:t xml:space="preserve"> «</w:t>
      </w:r>
      <w:r w:rsidRPr="001804D0">
        <w:rPr>
          <w:rFonts w:ascii="Times New Roman" w:hAnsi="Times New Roman" w:cs="Times New Roman"/>
          <w:b/>
          <w:sz w:val="26"/>
          <w:szCs w:val="26"/>
        </w:rPr>
        <w:t>О внесении изменений в Федеральный закон «Об основах государственного регулирования торговой деятельности в Российской Федерации» и статью 28 Федерального закона «Об общих принципах организации местного самоуправления в Российской Федерации</w:t>
      </w:r>
      <w:r>
        <w:rPr>
          <w:rFonts w:ascii="Times New Roman" w:hAnsi="Times New Roman" w:cs="Times New Roman"/>
          <w:sz w:val="26"/>
          <w:szCs w:val="26"/>
        </w:rPr>
        <w:t>»</w:t>
      </w:r>
      <w:r w:rsidR="001804D0">
        <w:rPr>
          <w:rFonts w:ascii="Times New Roman" w:hAnsi="Times New Roman" w:cs="Times New Roman"/>
          <w:sz w:val="26"/>
          <w:szCs w:val="26"/>
        </w:rPr>
        <w:t>.</w:t>
      </w:r>
    </w:p>
    <w:p w:rsidR="00C518F4" w:rsidRDefault="00C518F4" w:rsidP="004731F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Законопроект направлен на установление общих принципов и правил регулирования нестационарной торговли </w:t>
      </w:r>
      <w:r w:rsidR="00653776">
        <w:rPr>
          <w:rFonts w:ascii="Times New Roman" w:hAnsi="Times New Roman" w:cs="Times New Roman"/>
          <w:sz w:val="26"/>
          <w:szCs w:val="26"/>
        </w:rPr>
        <w:t>в Российской Федерации, а также создания благоприятных условий для осуществления торговой деятельности с использованием нестационарных и мобильных торговых объектов.</w:t>
      </w:r>
    </w:p>
    <w:p w:rsidR="00A35E29" w:rsidRPr="00A35E29" w:rsidRDefault="00A35E29" w:rsidP="00A35E29">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Рассмотрение законопроекта в</w:t>
      </w:r>
      <w:r w:rsidRPr="002E1C8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первом чтении</w:t>
      </w:r>
      <w:r w:rsidRPr="002E1C86">
        <w:rPr>
          <w:rFonts w:ascii="Times New Roman" w:eastAsia="Times New Roman" w:hAnsi="Times New Roman" w:cs="Times New Roman"/>
          <w:sz w:val="26"/>
          <w:szCs w:val="26"/>
          <w:lang w:eastAsia="ru-RU"/>
        </w:rPr>
        <w:t xml:space="preserve"> перенесено на весеннюю сессию 2019 года.</w:t>
      </w:r>
    </w:p>
    <w:p w:rsidR="00653776" w:rsidRDefault="00A35E29" w:rsidP="004731F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Позиция ТПП РФ по законопроекту вырабатывается.</w:t>
      </w:r>
    </w:p>
    <w:p w:rsidR="006D0D83" w:rsidRDefault="006D0D83" w:rsidP="004B0D15">
      <w:pPr>
        <w:spacing w:after="0" w:line="240" w:lineRule="auto"/>
        <w:contextualSpacing/>
        <w:jc w:val="both"/>
        <w:rPr>
          <w:rFonts w:ascii="Times New Roman" w:hAnsi="Times New Roman" w:cs="Times New Roman"/>
          <w:sz w:val="26"/>
          <w:szCs w:val="26"/>
        </w:rPr>
      </w:pPr>
    </w:p>
    <w:p w:rsidR="00716066" w:rsidRPr="00E97D0B" w:rsidRDefault="00716066" w:rsidP="004B0D15">
      <w:pPr>
        <w:spacing w:after="0" w:line="240" w:lineRule="auto"/>
        <w:jc w:val="center"/>
        <w:rPr>
          <w:rFonts w:ascii="Times New Roman" w:eastAsia="Times New Roman" w:hAnsi="Times New Roman" w:cs="Times New Roman"/>
          <w:b/>
          <w:sz w:val="26"/>
          <w:szCs w:val="26"/>
          <w:lang w:eastAsia="ru-RU"/>
        </w:rPr>
      </w:pPr>
      <w:r w:rsidRPr="00525EF7">
        <w:rPr>
          <w:rFonts w:ascii="Times New Roman" w:eastAsia="Times New Roman" w:hAnsi="Times New Roman" w:cs="Times New Roman"/>
          <w:b/>
          <w:sz w:val="26"/>
          <w:szCs w:val="26"/>
          <w:lang w:val="en-US" w:eastAsia="ru-RU"/>
        </w:rPr>
        <w:t>III</w:t>
      </w:r>
      <w:r w:rsidRPr="00525EF7">
        <w:rPr>
          <w:rFonts w:ascii="Times New Roman" w:eastAsia="Times New Roman" w:hAnsi="Times New Roman" w:cs="Times New Roman"/>
          <w:b/>
          <w:sz w:val="26"/>
          <w:szCs w:val="26"/>
          <w:lang w:eastAsia="ru-RU"/>
        </w:rPr>
        <w:t xml:space="preserve">. </w:t>
      </w:r>
      <w:r w:rsidRPr="00EE5D89">
        <w:rPr>
          <w:rFonts w:ascii="Times New Roman" w:eastAsia="Times New Roman" w:hAnsi="Times New Roman" w:cs="Times New Roman"/>
          <w:b/>
          <w:sz w:val="26"/>
          <w:szCs w:val="26"/>
          <w:lang w:eastAsia="ru-RU"/>
        </w:rPr>
        <w:t>Законопроекты, разработанные ТПП России</w:t>
      </w:r>
    </w:p>
    <w:p w:rsidR="007C4F1C" w:rsidRPr="00E97D0B" w:rsidRDefault="007C4F1C" w:rsidP="004B0D15">
      <w:pPr>
        <w:autoSpaceDE w:val="0"/>
        <w:autoSpaceDN w:val="0"/>
        <w:adjustRightInd w:val="0"/>
        <w:spacing w:after="0" w:line="240" w:lineRule="auto"/>
        <w:contextualSpacing/>
        <w:jc w:val="both"/>
        <w:rPr>
          <w:rFonts w:ascii="Times New Roman" w:hAnsi="Times New Roman" w:cs="Times New Roman"/>
          <w:sz w:val="26"/>
          <w:szCs w:val="26"/>
        </w:rPr>
      </w:pPr>
    </w:p>
    <w:p w:rsidR="00E93A81" w:rsidRDefault="00334EB9" w:rsidP="009342D8">
      <w:pPr>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1. </w:t>
      </w:r>
      <w:r w:rsidR="009342D8" w:rsidRPr="00F218D4">
        <w:rPr>
          <w:rFonts w:ascii="Times New Roman" w:hAnsi="Times New Roman" w:cs="Times New Roman"/>
          <w:sz w:val="26"/>
          <w:szCs w:val="26"/>
        </w:rPr>
        <w:t>Проект</w:t>
      </w:r>
      <w:r w:rsidR="009342D8" w:rsidRPr="00827EAA">
        <w:rPr>
          <w:rFonts w:ascii="Times New Roman" w:hAnsi="Times New Roman" w:cs="Times New Roman"/>
          <w:sz w:val="26"/>
          <w:szCs w:val="26"/>
        </w:rPr>
        <w:t xml:space="preserve"> федерального закона «</w:t>
      </w:r>
      <w:r w:rsidR="009342D8" w:rsidRPr="00511C02">
        <w:rPr>
          <w:rFonts w:ascii="Times New Roman" w:hAnsi="Times New Roman" w:cs="Times New Roman"/>
          <w:b/>
          <w:sz w:val="26"/>
          <w:szCs w:val="26"/>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009342D8">
        <w:rPr>
          <w:rFonts w:ascii="Times New Roman" w:hAnsi="Times New Roman" w:cs="Times New Roman"/>
          <w:sz w:val="26"/>
          <w:szCs w:val="26"/>
        </w:rPr>
        <w:t>»</w:t>
      </w:r>
      <w:r w:rsidR="00E93A81">
        <w:rPr>
          <w:rFonts w:ascii="Times New Roman" w:hAnsi="Times New Roman" w:cs="Times New Roman"/>
          <w:sz w:val="26"/>
          <w:szCs w:val="26"/>
        </w:rPr>
        <w:t>.</w:t>
      </w:r>
    </w:p>
    <w:p w:rsidR="009342D8" w:rsidRPr="00827EAA" w:rsidRDefault="00E93A81" w:rsidP="009342D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Проект разработан</w:t>
      </w:r>
      <w:r w:rsidR="009342D8" w:rsidRPr="00827EAA">
        <w:rPr>
          <w:rFonts w:ascii="Times New Roman" w:hAnsi="Times New Roman" w:cs="Times New Roman"/>
          <w:sz w:val="26"/>
          <w:szCs w:val="26"/>
        </w:rPr>
        <w:t xml:space="preserve"> </w:t>
      </w:r>
      <w:r w:rsidR="009342D8">
        <w:rPr>
          <w:rFonts w:ascii="Times New Roman" w:hAnsi="Times New Roman" w:cs="Times New Roman"/>
          <w:sz w:val="26"/>
          <w:szCs w:val="26"/>
        </w:rPr>
        <w:t xml:space="preserve">ТПП РФ и </w:t>
      </w:r>
      <w:r w:rsidR="009342D8" w:rsidRPr="00827EAA">
        <w:rPr>
          <w:rFonts w:ascii="Times New Roman" w:hAnsi="Times New Roman" w:cs="Times New Roman"/>
          <w:sz w:val="26"/>
          <w:szCs w:val="26"/>
        </w:rPr>
        <w:t>Минфином России во исполнение перечня поручений Президента РФ по итогам VII съезда Т</w:t>
      </w:r>
      <w:r w:rsidR="00A35E29">
        <w:rPr>
          <w:rFonts w:ascii="Times New Roman" w:hAnsi="Times New Roman" w:cs="Times New Roman"/>
          <w:sz w:val="26"/>
          <w:szCs w:val="26"/>
        </w:rPr>
        <w:t>ПП РФ от 25.03.2016 г. № Пр-532</w:t>
      </w:r>
      <w:r w:rsidR="009342D8">
        <w:rPr>
          <w:rFonts w:ascii="Times New Roman" w:hAnsi="Times New Roman" w:cs="Times New Roman"/>
          <w:sz w:val="26"/>
          <w:szCs w:val="26"/>
        </w:rPr>
        <w:t>.</w:t>
      </w:r>
    </w:p>
    <w:p w:rsidR="009342D8" w:rsidRPr="00827EAA" w:rsidRDefault="009342D8" w:rsidP="009342D8">
      <w:pPr>
        <w:spacing w:after="0" w:line="240" w:lineRule="auto"/>
        <w:ind w:firstLine="708"/>
        <w:jc w:val="both"/>
        <w:rPr>
          <w:rFonts w:ascii="Times New Roman" w:hAnsi="Times New Roman" w:cs="Times New Roman"/>
          <w:sz w:val="26"/>
          <w:szCs w:val="26"/>
        </w:rPr>
      </w:pPr>
      <w:r w:rsidRPr="00827EAA">
        <w:rPr>
          <w:rFonts w:ascii="Times New Roman" w:hAnsi="Times New Roman" w:cs="Times New Roman"/>
          <w:sz w:val="26"/>
          <w:szCs w:val="26"/>
        </w:rPr>
        <w:t>Законопроект направлен на снижение финансовой нагрузки на поставщиков (подрядчиков, исполнителей), в том числе являющихся субъектами малого предпринимательства, социально ориентированными некоммерческими организациями и вводит гибкий механизм предоставления обеспечения исполнения контракта таким поставщикам (подрядчикам, исполнителям).</w:t>
      </w:r>
    </w:p>
    <w:p w:rsidR="009342D8" w:rsidRDefault="009342D8" w:rsidP="009342D8">
      <w:pPr>
        <w:spacing w:after="0" w:line="240" w:lineRule="auto"/>
        <w:ind w:firstLine="708"/>
        <w:jc w:val="both"/>
        <w:rPr>
          <w:rFonts w:ascii="Times New Roman" w:hAnsi="Times New Roman" w:cs="Times New Roman"/>
          <w:sz w:val="26"/>
          <w:szCs w:val="26"/>
        </w:rPr>
      </w:pPr>
      <w:r w:rsidRPr="00827EAA">
        <w:rPr>
          <w:rFonts w:ascii="Times New Roman" w:hAnsi="Times New Roman" w:cs="Times New Roman"/>
          <w:sz w:val="26"/>
          <w:szCs w:val="26"/>
        </w:rPr>
        <w:t>Законопроект согласован з</w:t>
      </w:r>
      <w:r w:rsidR="00E93A81">
        <w:rPr>
          <w:rFonts w:ascii="Times New Roman" w:hAnsi="Times New Roman" w:cs="Times New Roman"/>
          <w:sz w:val="26"/>
          <w:szCs w:val="26"/>
        </w:rPr>
        <w:t>аинтересованными министерствами</w:t>
      </w:r>
      <w:r w:rsidRPr="00827EAA">
        <w:rPr>
          <w:rFonts w:ascii="Times New Roman" w:hAnsi="Times New Roman" w:cs="Times New Roman"/>
          <w:sz w:val="26"/>
          <w:szCs w:val="26"/>
        </w:rPr>
        <w:t xml:space="preserve"> и </w:t>
      </w:r>
      <w:r w:rsidRPr="009342D8">
        <w:rPr>
          <w:rFonts w:ascii="Times New Roman" w:hAnsi="Times New Roman" w:cs="Times New Roman"/>
          <w:sz w:val="26"/>
          <w:szCs w:val="26"/>
        </w:rPr>
        <w:t>направлен</w:t>
      </w:r>
      <w:r w:rsidRPr="00827EAA">
        <w:rPr>
          <w:rFonts w:ascii="Times New Roman" w:hAnsi="Times New Roman" w:cs="Times New Roman"/>
          <w:sz w:val="26"/>
          <w:szCs w:val="26"/>
        </w:rPr>
        <w:t xml:space="preserve"> в Правительство Российской Федерации.</w:t>
      </w:r>
    </w:p>
    <w:p w:rsidR="00334EB9" w:rsidRDefault="00334EB9" w:rsidP="00574307">
      <w:pPr>
        <w:spacing w:after="0" w:line="240" w:lineRule="auto"/>
        <w:jc w:val="both"/>
        <w:rPr>
          <w:rFonts w:ascii="Times New Roman" w:eastAsia="Times New Roman" w:hAnsi="Times New Roman" w:cs="Times New Roman"/>
          <w:sz w:val="26"/>
          <w:szCs w:val="26"/>
          <w:lang w:eastAsia="ru-RU"/>
        </w:rPr>
      </w:pPr>
    </w:p>
    <w:p w:rsidR="003A77D0" w:rsidRDefault="00334EB9" w:rsidP="003A77D0">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A77D0">
        <w:rPr>
          <w:rFonts w:ascii="Times New Roman" w:eastAsia="Times New Roman" w:hAnsi="Times New Roman" w:cs="Times New Roman"/>
          <w:sz w:val="26"/>
          <w:szCs w:val="26"/>
          <w:lang w:eastAsia="ru-RU"/>
        </w:rPr>
        <w:t xml:space="preserve">. Проект федерального закона </w:t>
      </w:r>
      <w:r w:rsidR="003A77D0" w:rsidRPr="00C1559A">
        <w:rPr>
          <w:rFonts w:ascii="Times New Roman" w:eastAsia="Times New Roman" w:hAnsi="Times New Roman" w:cs="Times New Roman"/>
          <w:b/>
          <w:sz w:val="26"/>
          <w:szCs w:val="26"/>
          <w:lang w:eastAsia="ru-RU"/>
        </w:rPr>
        <w:t>«О внесении изменения в Уголовный кодекс Российской Федерации</w:t>
      </w:r>
      <w:r w:rsidR="003A77D0" w:rsidRPr="003A77D0">
        <w:rPr>
          <w:rFonts w:ascii="Times New Roman" w:eastAsia="Times New Roman" w:hAnsi="Times New Roman" w:cs="Times New Roman"/>
          <w:sz w:val="26"/>
          <w:szCs w:val="26"/>
          <w:lang w:eastAsia="ru-RU"/>
        </w:rPr>
        <w:t>»</w:t>
      </w:r>
      <w:r w:rsidR="003A77D0" w:rsidRPr="00C1559A">
        <w:rPr>
          <w:rFonts w:ascii="Times New Roman" w:eastAsia="Times New Roman" w:hAnsi="Times New Roman" w:cs="Times New Roman"/>
          <w:sz w:val="26"/>
          <w:szCs w:val="26"/>
          <w:lang w:eastAsia="ru-RU"/>
        </w:rPr>
        <w:t>.</w:t>
      </w:r>
    </w:p>
    <w:p w:rsidR="00CB79EB" w:rsidRPr="00C1559A" w:rsidRDefault="006060AC" w:rsidP="00CB79EB">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Законопроект</w:t>
      </w:r>
      <w:r w:rsidR="00CB79EB">
        <w:rPr>
          <w:rFonts w:ascii="Times New Roman" w:eastAsia="Times New Roman" w:hAnsi="Times New Roman" w:cs="Times New Roman"/>
          <w:sz w:val="26"/>
          <w:szCs w:val="26"/>
          <w:lang w:eastAsia="ru-RU"/>
        </w:rPr>
        <w:t xml:space="preserve"> разработан</w:t>
      </w:r>
      <w:r w:rsidR="00CB79EB" w:rsidRPr="00487708">
        <w:rPr>
          <w:rFonts w:ascii="Times New Roman" w:eastAsia="Times New Roman" w:hAnsi="Times New Roman" w:cs="Times New Roman"/>
          <w:sz w:val="26"/>
          <w:szCs w:val="26"/>
          <w:lang w:eastAsia="ru-RU"/>
        </w:rPr>
        <w:t xml:space="preserve"> в рамках деятельности Рабочей группы </w:t>
      </w:r>
      <w:r w:rsidR="00755CC0">
        <w:rPr>
          <w:rFonts w:ascii="Times New Roman" w:eastAsia="Times New Roman" w:hAnsi="Times New Roman" w:cs="Times New Roman"/>
          <w:sz w:val="26"/>
          <w:szCs w:val="26"/>
          <w:lang w:eastAsia="ru-RU"/>
        </w:rPr>
        <w:t xml:space="preserve">Администрации Президента РФ </w:t>
      </w:r>
      <w:r w:rsidR="00CB79EB" w:rsidRPr="00487708">
        <w:rPr>
          <w:rFonts w:ascii="Times New Roman" w:eastAsia="Times New Roman" w:hAnsi="Times New Roman" w:cs="Times New Roman"/>
          <w:sz w:val="26"/>
          <w:szCs w:val="26"/>
          <w:lang w:eastAsia="ru-RU"/>
        </w:rPr>
        <w:t>по мониторингу и анализу правоприменительной практики в сфере предпринимательства, созданной распоряжением</w:t>
      </w:r>
      <w:r w:rsidR="00CB79EB">
        <w:rPr>
          <w:rFonts w:ascii="Times New Roman" w:eastAsia="Times New Roman" w:hAnsi="Times New Roman" w:cs="Times New Roman"/>
          <w:sz w:val="26"/>
          <w:szCs w:val="26"/>
          <w:lang w:eastAsia="ru-RU"/>
        </w:rPr>
        <w:t xml:space="preserve"> Президента РФ от 16.02.2016 г.</w:t>
      </w:r>
      <w:r>
        <w:rPr>
          <w:rFonts w:ascii="Times New Roman" w:eastAsia="Times New Roman" w:hAnsi="Times New Roman" w:cs="Times New Roman"/>
          <w:sz w:val="26"/>
          <w:szCs w:val="26"/>
          <w:lang w:eastAsia="ru-RU"/>
        </w:rPr>
        <w:t xml:space="preserve"> </w:t>
      </w:r>
      <w:r w:rsidR="00CB79EB">
        <w:rPr>
          <w:rFonts w:ascii="Times New Roman" w:eastAsia="Times New Roman" w:hAnsi="Times New Roman" w:cs="Times New Roman"/>
          <w:sz w:val="26"/>
          <w:szCs w:val="26"/>
          <w:lang w:eastAsia="ru-RU"/>
        </w:rPr>
        <w:t>№ 27-рп</w:t>
      </w:r>
      <w:r w:rsidR="00CB79EB" w:rsidRPr="00487708">
        <w:rPr>
          <w:rFonts w:ascii="Times New Roman" w:eastAsia="Times New Roman" w:hAnsi="Times New Roman" w:cs="Times New Roman"/>
          <w:sz w:val="26"/>
          <w:szCs w:val="26"/>
          <w:lang w:eastAsia="ru-RU"/>
        </w:rPr>
        <w:t>.</w:t>
      </w:r>
    </w:p>
    <w:p w:rsidR="003A77D0" w:rsidRPr="00C1559A" w:rsidRDefault="003A77D0" w:rsidP="00A35E29">
      <w:pPr>
        <w:spacing w:after="0" w:line="240" w:lineRule="auto"/>
        <w:ind w:firstLine="708"/>
        <w:jc w:val="both"/>
        <w:rPr>
          <w:rFonts w:ascii="Times New Roman" w:eastAsia="Times New Roman" w:hAnsi="Times New Roman" w:cs="Times New Roman"/>
          <w:sz w:val="26"/>
          <w:szCs w:val="26"/>
          <w:lang w:eastAsia="ru-RU"/>
        </w:rPr>
      </w:pPr>
      <w:r w:rsidRPr="00C1559A">
        <w:rPr>
          <w:rFonts w:ascii="Times New Roman" w:eastAsia="Times New Roman" w:hAnsi="Times New Roman" w:cs="Times New Roman"/>
          <w:sz w:val="26"/>
          <w:szCs w:val="26"/>
          <w:lang w:eastAsia="ru-RU"/>
        </w:rPr>
        <w:t>Законопроектом предложено декриминализовать деяния, связанные с незаконным производством, приобретением или сбытом специальных технических средств, предназначенных для негласного получения информа</w:t>
      </w:r>
      <w:r w:rsidR="00212F12">
        <w:rPr>
          <w:rFonts w:ascii="Times New Roman" w:eastAsia="Times New Roman" w:hAnsi="Times New Roman" w:cs="Times New Roman"/>
          <w:sz w:val="26"/>
          <w:szCs w:val="26"/>
          <w:lang w:eastAsia="ru-RU"/>
        </w:rPr>
        <w:t>ции, исключив из УК РФ статью</w:t>
      </w:r>
      <w:r w:rsidRPr="00C1559A">
        <w:rPr>
          <w:rFonts w:ascii="Times New Roman" w:eastAsia="Times New Roman" w:hAnsi="Times New Roman" w:cs="Times New Roman"/>
          <w:sz w:val="26"/>
          <w:szCs w:val="26"/>
          <w:lang w:eastAsia="ru-RU"/>
        </w:rPr>
        <w:t xml:space="preserve"> 138.1.</w:t>
      </w:r>
      <w:r w:rsidR="00A35E29">
        <w:rPr>
          <w:rFonts w:ascii="Times New Roman" w:eastAsia="Times New Roman" w:hAnsi="Times New Roman" w:cs="Times New Roman"/>
          <w:sz w:val="26"/>
          <w:szCs w:val="26"/>
          <w:lang w:eastAsia="ru-RU"/>
        </w:rPr>
        <w:t xml:space="preserve"> </w:t>
      </w:r>
      <w:r w:rsidRPr="00C1559A">
        <w:rPr>
          <w:rFonts w:ascii="Times New Roman" w:eastAsia="Times New Roman" w:hAnsi="Times New Roman" w:cs="Times New Roman"/>
          <w:sz w:val="26"/>
          <w:szCs w:val="26"/>
          <w:lang w:eastAsia="ru-RU"/>
        </w:rPr>
        <w:t>Исключение из УК РФ предлагаемой к декриминализации нормы будет способствовать сокращению государственных расходов на осуществление уголовного преследования лиц, совершающих правонарушения с низкой степенью общественной опасности, исключению случаев необоснованного их привлечения к уголовной ответственн</w:t>
      </w:r>
      <w:r w:rsidR="00C87E3E">
        <w:rPr>
          <w:rFonts w:ascii="Times New Roman" w:eastAsia="Times New Roman" w:hAnsi="Times New Roman" w:cs="Times New Roman"/>
          <w:sz w:val="26"/>
          <w:szCs w:val="26"/>
          <w:lang w:eastAsia="ru-RU"/>
        </w:rPr>
        <w:t>ости</w:t>
      </w:r>
      <w:r w:rsidRPr="00C1559A">
        <w:rPr>
          <w:rFonts w:ascii="Times New Roman" w:eastAsia="Times New Roman" w:hAnsi="Times New Roman" w:cs="Times New Roman"/>
          <w:sz w:val="26"/>
          <w:szCs w:val="26"/>
          <w:lang w:eastAsia="ru-RU"/>
        </w:rPr>
        <w:t>, а также развитию бизнеса по производству высокотехнологичных электронных устройств, в том числе, производимых для нужд государственных органов.</w:t>
      </w:r>
    </w:p>
    <w:p w:rsidR="0015799A" w:rsidRDefault="003A77D0" w:rsidP="0015799A">
      <w:pPr>
        <w:spacing w:after="0" w:line="240" w:lineRule="auto"/>
        <w:ind w:firstLine="708"/>
        <w:jc w:val="both"/>
        <w:rPr>
          <w:rFonts w:ascii="Times New Roman" w:eastAsia="Times New Roman" w:hAnsi="Times New Roman" w:cs="Times New Roman"/>
          <w:sz w:val="26"/>
          <w:szCs w:val="26"/>
          <w:lang w:eastAsia="ru-RU"/>
        </w:rPr>
      </w:pPr>
      <w:r w:rsidRPr="00C1559A">
        <w:rPr>
          <w:rFonts w:ascii="Times New Roman" w:eastAsia="Times New Roman" w:hAnsi="Times New Roman" w:cs="Times New Roman"/>
          <w:sz w:val="26"/>
          <w:szCs w:val="26"/>
          <w:lang w:eastAsia="ru-RU"/>
        </w:rPr>
        <w:t>Законопр</w:t>
      </w:r>
      <w:r w:rsidR="00C87E3E">
        <w:rPr>
          <w:rFonts w:ascii="Times New Roman" w:eastAsia="Times New Roman" w:hAnsi="Times New Roman" w:cs="Times New Roman"/>
          <w:sz w:val="26"/>
          <w:szCs w:val="26"/>
          <w:lang w:eastAsia="ru-RU"/>
        </w:rPr>
        <w:t>оект направлен</w:t>
      </w:r>
      <w:r w:rsidR="006D454E">
        <w:rPr>
          <w:rFonts w:ascii="Times New Roman" w:eastAsia="Times New Roman" w:hAnsi="Times New Roman" w:cs="Times New Roman"/>
          <w:sz w:val="26"/>
          <w:szCs w:val="26"/>
          <w:lang w:eastAsia="ru-RU"/>
        </w:rPr>
        <w:t xml:space="preserve"> </w:t>
      </w:r>
      <w:r w:rsidR="00806096">
        <w:rPr>
          <w:rFonts w:ascii="Times New Roman" w:eastAsia="Times New Roman" w:hAnsi="Times New Roman" w:cs="Times New Roman"/>
          <w:sz w:val="26"/>
          <w:szCs w:val="26"/>
          <w:lang w:eastAsia="ru-RU"/>
        </w:rPr>
        <w:t>в Государственно-правовое управление</w:t>
      </w:r>
      <w:r w:rsidR="00806096" w:rsidRPr="00806096">
        <w:rPr>
          <w:rFonts w:ascii="Times New Roman" w:eastAsia="Times New Roman" w:hAnsi="Times New Roman" w:cs="Times New Roman"/>
          <w:sz w:val="26"/>
          <w:szCs w:val="26"/>
          <w:lang w:eastAsia="ru-RU"/>
        </w:rPr>
        <w:t xml:space="preserve"> Президента </w:t>
      </w:r>
      <w:r w:rsidR="00806096">
        <w:rPr>
          <w:rFonts w:ascii="Times New Roman" w:eastAsia="Times New Roman" w:hAnsi="Times New Roman" w:cs="Times New Roman"/>
          <w:sz w:val="26"/>
          <w:szCs w:val="26"/>
          <w:lang w:eastAsia="ru-RU"/>
        </w:rPr>
        <w:t xml:space="preserve">РФ </w:t>
      </w:r>
      <w:r w:rsidR="00E93A81">
        <w:rPr>
          <w:rFonts w:ascii="Times New Roman" w:eastAsia="Times New Roman" w:hAnsi="Times New Roman" w:cs="Times New Roman"/>
          <w:sz w:val="26"/>
          <w:szCs w:val="26"/>
          <w:lang w:eastAsia="ru-RU"/>
        </w:rPr>
        <w:t>для замечаний и предложений</w:t>
      </w:r>
      <w:r w:rsidR="00806096">
        <w:rPr>
          <w:rFonts w:ascii="Times New Roman" w:eastAsia="Times New Roman" w:hAnsi="Times New Roman" w:cs="Times New Roman"/>
          <w:sz w:val="26"/>
          <w:szCs w:val="26"/>
          <w:lang w:eastAsia="ru-RU"/>
        </w:rPr>
        <w:t>.</w:t>
      </w:r>
    </w:p>
    <w:p w:rsidR="0015799A" w:rsidRPr="00BD612E" w:rsidRDefault="0015799A" w:rsidP="00806096">
      <w:pPr>
        <w:spacing w:after="0" w:line="240" w:lineRule="auto"/>
        <w:jc w:val="both"/>
        <w:rPr>
          <w:rFonts w:ascii="Times New Roman" w:eastAsia="Times New Roman" w:hAnsi="Times New Roman" w:cs="Times New Roman"/>
          <w:sz w:val="26"/>
          <w:szCs w:val="28"/>
          <w:lang w:eastAsia="ru-RU"/>
        </w:rPr>
      </w:pPr>
    </w:p>
    <w:p w:rsidR="003A24A8" w:rsidRPr="003D7AE4" w:rsidRDefault="00574307" w:rsidP="003A24A8">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3</w:t>
      </w:r>
      <w:r w:rsidR="003A24A8">
        <w:rPr>
          <w:rFonts w:ascii="Times New Roman" w:eastAsia="Times New Roman" w:hAnsi="Times New Roman" w:cs="Times New Roman"/>
          <w:sz w:val="26"/>
          <w:szCs w:val="28"/>
          <w:lang w:eastAsia="ru-RU"/>
        </w:rPr>
        <w:t xml:space="preserve">. </w:t>
      </w:r>
      <w:r w:rsidR="003A24A8" w:rsidRPr="003D7AE4">
        <w:rPr>
          <w:rFonts w:ascii="Times New Roman" w:eastAsia="Times New Roman" w:hAnsi="Times New Roman" w:cs="Times New Roman"/>
          <w:sz w:val="26"/>
          <w:szCs w:val="28"/>
          <w:lang w:eastAsia="ru-RU"/>
        </w:rPr>
        <w:t xml:space="preserve">Проект федерального закона «О </w:t>
      </w:r>
      <w:r w:rsidR="00DC5F03">
        <w:rPr>
          <w:rFonts w:ascii="Times New Roman" w:eastAsia="Times New Roman" w:hAnsi="Times New Roman" w:cs="Times New Roman"/>
          <w:sz w:val="26"/>
          <w:szCs w:val="28"/>
          <w:lang w:eastAsia="ru-RU"/>
        </w:rPr>
        <w:t>внесении изменений в статью 3.2</w:t>
      </w:r>
      <w:r w:rsidR="003A24A8" w:rsidRPr="003D7AE4">
        <w:rPr>
          <w:rFonts w:ascii="Times New Roman" w:eastAsia="Times New Roman" w:hAnsi="Times New Roman" w:cs="Times New Roman"/>
          <w:sz w:val="26"/>
          <w:szCs w:val="28"/>
          <w:lang w:eastAsia="ru-RU"/>
        </w:rPr>
        <w:t xml:space="preserve"> Федерального закона «</w:t>
      </w:r>
      <w:r w:rsidR="003A24A8" w:rsidRPr="003D7AE4">
        <w:rPr>
          <w:rFonts w:ascii="Times New Roman" w:eastAsia="Times New Roman" w:hAnsi="Times New Roman" w:cs="Times New Roman"/>
          <w:b/>
          <w:sz w:val="26"/>
          <w:szCs w:val="28"/>
          <w:lang w:eastAsia="ru-RU"/>
        </w:rPr>
        <w:t>О закупках товаров, работ, услуг отдельными видами юридических лиц</w:t>
      </w:r>
      <w:r w:rsidR="003A24A8" w:rsidRPr="003D7AE4">
        <w:rPr>
          <w:rFonts w:ascii="Times New Roman" w:eastAsia="Times New Roman" w:hAnsi="Times New Roman" w:cs="Times New Roman"/>
          <w:sz w:val="26"/>
          <w:szCs w:val="28"/>
          <w:lang w:eastAsia="ru-RU"/>
        </w:rPr>
        <w:t>».</w:t>
      </w:r>
    </w:p>
    <w:p w:rsidR="003A24A8" w:rsidRPr="003D7AE4" w:rsidRDefault="003A24A8" w:rsidP="003A24A8">
      <w:pPr>
        <w:spacing w:after="0" w:line="240" w:lineRule="auto"/>
        <w:ind w:firstLine="709"/>
        <w:jc w:val="both"/>
        <w:rPr>
          <w:rFonts w:ascii="Times New Roman" w:eastAsia="Times New Roman" w:hAnsi="Times New Roman" w:cs="Times New Roman"/>
          <w:sz w:val="26"/>
          <w:szCs w:val="28"/>
          <w:lang w:eastAsia="ru-RU"/>
        </w:rPr>
      </w:pPr>
      <w:r w:rsidRPr="003D7AE4">
        <w:rPr>
          <w:rFonts w:ascii="Times New Roman" w:eastAsia="Times New Roman" w:hAnsi="Times New Roman" w:cs="Times New Roman"/>
          <w:sz w:val="26"/>
          <w:szCs w:val="28"/>
          <w:lang w:eastAsia="ru-RU"/>
        </w:rPr>
        <w:t xml:space="preserve">Законопроект </w:t>
      </w:r>
      <w:r w:rsidR="00005E32">
        <w:rPr>
          <w:rFonts w:ascii="Times New Roman" w:eastAsia="Times New Roman" w:hAnsi="Times New Roman" w:cs="Times New Roman"/>
          <w:sz w:val="26"/>
          <w:szCs w:val="28"/>
          <w:lang w:eastAsia="ru-RU"/>
        </w:rPr>
        <w:t>регламентирует</w:t>
      </w:r>
      <w:r w:rsidRPr="003D7AE4">
        <w:rPr>
          <w:rFonts w:ascii="Times New Roman" w:eastAsia="Times New Roman" w:hAnsi="Times New Roman" w:cs="Times New Roman"/>
          <w:sz w:val="26"/>
          <w:szCs w:val="28"/>
          <w:lang w:eastAsia="ru-RU"/>
        </w:rPr>
        <w:t xml:space="preserve"> процедуру отмены закупки заказчиком, </w:t>
      </w:r>
      <w:r w:rsidR="001C357D">
        <w:rPr>
          <w:rFonts w:ascii="Times New Roman" w:eastAsia="Times New Roman" w:hAnsi="Times New Roman" w:cs="Times New Roman"/>
          <w:sz w:val="26"/>
          <w:szCs w:val="28"/>
          <w:lang w:eastAsia="ru-RU"/>
        </w:rPr>
        <w:t>вносит уточняющие изменения, касающие</w:t>
      </w:r>
      <w:r w:rsidRPr="003D7AE4">
        <w:rPr>
          <w:rFonts w:ascii="Times New Roman" w:eastAsia="Times New Roman" w:hAnsi="Times New Roman" w:cs="Times New Roman"/>
          <w:sz w:val="26"/>
          <w:szCs w:val="28"/>
          <w:lang w:eastAsia="ru-RU"/>
        </w:rPr>
        <w:t>ся срока отмены закупки и необходимости обоснования решения об отмене закупки.</w:t>
      </w:r>
    </w:p>
    <w:p w:rsidR="003A24A8" w:rsidRPr="003D7AE4" w:rsidRDefault="00806A75" w:rsidP="00806A75">
      <w:pPr>
        <w:spacing w:after="0" w:line="240" w:lineRule="auto"/>
        <w:ind w:firstLine="708"/>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lastRenderedPageBreak/>
        <w:t>Это ускори</w:t>
      </w:r>
      <w:r w:rsidR="003A24A8" w:rsidRPr="003D7AE4">
        <w:rPr>
          <w:rFonts w:ascii="Times New Roman" w:eastAsia="Times New Roman" w:hAnsi="Times New Roman" w:cs="Times New Roman"/>
          <w:sz w:val="26"/>
          <w:szCs w:val="28"/>
          <w:lang w:eastAsia="ru-RU"/>
        </w:rPr>
        <w:t>т возврат денежных средств, внесенных участниками размещения заказа в качестве обеспечения заявки, а также</w:t>
      </w:r>
      <w:r w:rsidR="003A24A8" w:rsidRPr="003D7AE4">
        <w:rPr>
          <w:rFonts w:ascii="Times New Roman" w:eastAsia="Times New Roman" w:hAnsi="Times New Roman" w:cs="Times New Roman"/>
          <w:sz w:val="26"/>
          <w:szCs w:val="24"/>
          <w:lang w:eastAsia="ru-RU"/>
        </w:rPr>
        <w:t xml:space="preserve"> </w:t>
      </w:r>
      <w:r>
        <w:rPr>
          <w:rFonts w:ascii="Times New Roman" w:eastAsia="Times New Roman" w:hAnsi="Times New Roman" w:cs="Times New Roman"/>
          <w:sz w:val="26"/>
          <w:szCs w:val="28"/>
          <w:lang w:eastAsia="ru-RU"/>
        </w:rPr>
        <w:t>окаже</w:t>
      </w:r>
      <w:r w:rsidR="003A24A8" w:rsidRPr="003D7AE4">
        <w:rPr>
          <w:rFonts w:ascii="Times New Roman" w:eastAsia="Times New Roman" w:hAnsi="Times New Roman" w:cs="Times New Roman"/>
          <w:sz w:val="26"/>
          <w:szCs w:val="28"/>
          <w:lang w:eastAsia="ru-RU"/>
        </w:rPr>
        <w:t>т дисциплинирующее воздействие на заказчика</w:t>
      </w:r>
      <w:r>
        <w:rPr>
          <w:rFonts w:ascii="Times New Roman" w:eastAsia="Times New Roman" w:hAnsi="Times New Roman" w:cs="Times New Roman"/>
          <w:sz w:val="26"/>
          <w:szCs w:val="28"/>
          <w:lang w:eastAsia="ru-RU"/>
        </w:rPr>
        <w:t>.</w:t>
      </w:r>
    </w:p>
    <w:p w:rsidR="003A24A8" w:rsidRDefault="003A24A8" w:rsidP="003A24A8">
      <w:pPr>
        <w:spacing w:after="0" w:line="240" w:lineRule="auto"/>
        <w:ind w:firstLine="709"/>
        <w:jc w:val="both"/>
        <w:rPr>
          <w:rFonts w:ascii="Times New Roman" w:eastAsia="Times New Roman" w:hAnsi="Times New Roman" w:cs="Times New Roman"/>
          <w:sz w:val="26"/>
          <w:szCs w:val="28"/>
          <w:lang w:eastAsia="ru-RU"/>
        </w:rPr>
      </w:pPr>
      <w:r w:rsidRPr="003D7AE4">
        <w:rPr>
          <w:rFonts w:ascii="Times New Roman" w:eastAsia="Times New Roman" w:hAnsi="Times New Roman" w:cs="Times New Roman"/>
          <w:sz w:val="26"/>
          <w:szCs w:val="28"/>
          <w:lang w:eastAsia="ru-RU"/>
        </w:rPr>
        <w:t xml:space="preserve">Законопроект направлен в Минэкономразвития </w:t>
      </w:r>
      <w:r>
        <w:rPr>
          <w:rFonts w:ascii="Times New Roman" w:eastAsia="Times New Roman" w:hAnsi="Times New Roman" w:cs="Times New Roman"/>
          <w:sz w:val="26"/>
          <w:szCs w:val="28"/>
          <w:lang w:eastAsia="ru-RU"/>
        </w:rPr>
        <w:t xml:space="preserve">России </w:t>
      </w:r>
      <w:r w:rsidR="00806A75">
        <w:rPr>
          <w:rFonts w:ascii="Times New Roman" w:eastAsia="Times New Roman" w:hAnsi="Times New Roman" w:cs="Times New Roman"/>
          <w:sz w:val="26"/>
          <w:szCs w:val="28"/>
          <w:lang w:eastAsia="ru-RU"/>
        </w:rPr>
        <w:t>на отзыв.</w:t>
      </w:r>
    </w:p>
    <w:p w:rsidR="00806A75" w:rsidRPr="003D7AE4" w:rsidRDefault="00806A75" w:rsidP="006976EB">
      <w:pPr>
        <w:spacing w:after="0" w:line="240" w:lineRule="auto"/>
        <w:jc w:val="both"/>
        <w:rPr>
          <w:rFonts w:ascii="Times New Roman" w:eastAsia="Times New Roman" w:hAnsi="Times New Roman" w:cs="Times New Roman"/>
          <w:sz w:val="26"/>
          <w:szCs w:val="28"/>
          <w:lang w:eastAsia="ru-RU"/>
        </w:rPr>
      </w:pPr>
    </w:p>
    <w:p w:rsidR="003A24A8" w:rsidRPr="003D7AE4" w:rsidRDefault="00574307" w:rsidP="003A24A8">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4</w:t>
      </w:r>
      <w:r w:rsidR="003A24A8">
        <w:rPr>
          <w:rFonts w:ascii="Times New Roman" w:eastAsia="Times New Roman" w:hAnsi="Times New Roman" w:cs="Times New Roman"/>
          <w:sz w:val="26"/>
          <w:szCs w:val="28"/>
          <w:lang w:eastAsia="ru-RU"/>
        </w:rPr>
        <w:t xml:space="preserve">. </w:t>
      </w:r>
      <w:r w:rsidR="003A24A8" w:rsidRPr="003D7AE4">
        <w:rPr>
          <w:rFonts w:ascii="Times New Roman" w:eastAsia="Times New Roman" w:hAnsi="Times New Roman" w:cs="Times New Roman"/>
          <w:sz w:val="26"/>
          <w:szCs w:val="28"/>
          <w:lang w:eastAsia="ru-RU"/>
        </w:rPr>
        <w:t>Проект федерального закона «</w:t>
      </w:r>
      <w:r w:rsidR="003A24A8" w:rsidRPr="003D7AE4">
        <w:rPr>
          <w:rFonts w:ascii="Times New Roman" w:eastAsia="Times New Roman" w:hAnsi="Times New Roman" w:cs="Times New Roman"/>
          <w:b/>
          <w:sz w:val="26"/>
          <w:szCs w:val="28"/>
          <w:lang w:eastAsia="ru-RU"/>
        </w:rPr>
        <w:t>О внесении изменений в статью 34 Федерального закона «Устав автомобильного транспорта и городского наземного электрического транспорта» и статью 3 Федерального закона</w:t>
      </w:r>
      <w:r w:rsidR="003540FC">
        <w:rPr>
          <w:rFonts w:ascii="Times New Roman" w:eastAsia="Times New Roman" w:hAnsi="Times New Roman" w:cs="Times New Roman"/>
          <w:b/>
          <w:sz w:val="26"/>
          <w:szCs w:val="28"/>
          <w:lang w:eastAsia="ru-RU"/>
        </w:rPr>
        <w:t xml:space="preserve">          </w:t>
      </w:r>
      <w:r w:rsidR="003A24A8" w:rsidRPr="003D7AE4">
        <w:rPr>
          <w:rFonts w:ascii="Times New Roman" w:eastAsia="Times New Roman" w:hAnsi="Times New Roman" w:cs="Times New Roman"/>
          <w:b/>
          <w:sz w:val="26"/>
          <w:szCs w:val="28"/>
          <w:lang w:eastAsia="ru-RU"/>
        </w:rPr>
        <w:t xml:space="preserve"> «О транспортно-экспедиционной деятельности</w:t>
      </w:r>
      <w:r w:rsidR="003A24A8" w:rsidRPr="003D7AE4">
        <w:rPr>
          <w:rFonts w:ascii="Times New Roman" w:eastAsia="Times New Roman" w:hAnsi="Times New Roman" w:cs="Times New Roman"/>
          <w:sz w:val="26"/>
          <w:szCs w:val="28"/>
          <w:lang w:eastAsia="ru-RU"/>
        </w:rPr>
        <w:t>».</w:t>
      </w:r>
    </w:p>
    <w:p w:rsidR="003A24A8" w:rsidRPr="003D7AE4" w:rsidRDefault="003A24A8" w:rsidP="003A24A8">
      <w:pPr>
        <w:spacing w:after="0" w:line="240" w:lineRule="auto"/>
        <w:ind w:firstLine="709"/>
        <w:jc w:val="both"/>
        <w:rPr>
          <w:rFonts w:ascii="Times New Roman" w:eastAsia="Times New Roman" w:hAnsi="Times New Roman" w:cs="Times New Roman"/>
          <w:sz w:val="26"/>
          <w:szCs w:val="28"/>
          <w:lang w:eastAsia="ru-RU"/>
        </w:rPr>
      </w:pPr>
      <w:r w:rsidRPr="003D7AE4">
        <w:rPr>
          <w:rFonts w:ascii="Times New Roman" w:eastAsia="Times New Roman" w:hAnsi="Times New Roman" w:cs="Times New Roman"/>
          <w:sz w:val="26"/>
          <w:szCs w:val="28"/>
          <w:lang w:eastAsia="ru-RU"/>
        </w:rPr>
        <w:t xml:space="preserve">Законопроект </w:t>
      </w:r>
      <w:r w:rsidR="0006227C">
        <w:rPr>
          <w:rFonts w:ascii="Times New Roman" w:eastAsia="Times New Roman" w:hAnsi="Times New Roman" w:cs="Times New Roman"/>
          <w:sz w:val="26"/>
          <w:szCs w:val="28"/>
          <w:lang w:eastAsia="ru-RU"/>
        </w:rPr>
        <w:t xml:space="preserve">разработан в связи с рядом обращений транспортных компаний  и </w:t>
      </w:r>
      <w:r w:rsidRPr="003D7AE4">
        <w:rPr>
          <w:rFonts w:ascii="Times New Roman" w:eastAsia="Times New Roman" w:hAnsi="Times New Roman" w:cs="Times New Roman"/>
          <w:sz w:val="26"/>
          <w:szCs w:val="28"/>
          <w:lang w:eastAsia="ru-RU"/>
        </w:rPr>
        <w:t>содержит положения, предоставляющие право перевозчикам и экспедиторам страховать гражданско-правовую ответственность, предусмотренную соответствующими договорами.</w:t>
      </w:r>
      <w:r w:rsidR="00AD7BFE">
        <w:rPr>
          <w:rFonts w:ascii="Times New Roman" w:eastAsia="Times New Roman" w:hAnsi="Times New Roman" w:cs="Times New Roman"/>
          <w:sz w:val="26"/>
          <w:szCs w:val="28"/>
          <w:lang w:eastAsia="ru-RU"/>
        </w:rPr>
        <w:t xml:space="preserve"> </w:t>
      </w:r>
      <w:r w:rsidR="001E741A">
        <w:rPr>
          <w:rFonts w:ascii="Times New Roman" w:eastAsia="Times New Roman" w:hAnsi="Times New Roman" w:cs="Times New Roman"/>
          <w:sz w:val="26"/>
          <w:szCs w:val="28"/>
          <w:lang w:eastAsia="ru-RU"/>
        </w:rPr>
        <w:t>По</w:t>
      </w:r>
      <w:r w:rsidRPr="003D7AE4">
        <w:rPr>
          <w:rFonts w:ascii="Times New Roman" w:eastAsia="Times New Roman" w:hAnsi="Times New Roman" w:cs="Times New Roman"/>
          <w:sz w:val="26"/>
          <w:szCs w:val="28"/>
          <w:lang w:eastAsia="ru-RU"/>
        </w:rPr>
        <w:t xml:space="preserve"> законопроект</w:t>
      </w:r>
      <w:r w:rsidR="001E741A">
        <w:rPr>
          <w:rFonts w:ascii="Times New Roman" w:eastAsia="Times New Roman" w:hAnsi="Times New Roman" w:cs="Times New Roman"/>
          <w:sz w:val="26"/>
          <w:szCs w:val="28"/>
          <w:lang w:eastAsia="ru-RU"/>
        </w:rPr>
        <w:t>у</w:t>
      </w:r>
      <w:r w:rsidRPr="003D7AE4">
        <w:rPr>
          <w:rFonts w:ascii="Times New Roman" w:eastAsia="Times New Roman" w:hAnsi="Times New Roman" w:cs="Times New Roman"/>
          <w:sz w:val="26"/>
          <w:szCs w:val="28"/>
          <w:lang w:eastAsia="ru-RU"/>
        </w:rPr>
        <w:t xml:space="preserve"> получен положительный отзыв Минтранса России.</w:t>
      </w:r>
    </w:p>
    <w:p w:rsidR="003A24A8" w:rsidRDefault="003A24A8" w:rsidP="003A24A8">
      <w:pPr>
        <w:spacing w:after="0" w:line="240" w:lineRule="auto"/>
        <w:ind w:firstLine="709"/>
        <w:jc w:val="both"/>
        <w:rPr>
          <w:rFonts w:ascii="Times New Roman" w:eastAsia="Times New Roman" w:hAnsi="Times New Roman" w:cs="Times New Roman"/>
          <w:sz w:val="26"/>
          <w:szCs w:val="28"/>
          <w:lang w:eastAsia="ru-RU"/>
        </w:rPr>
      </w:pPr>
      <w:r w:rsidRPr="003D7AE4">
        <w:rPr>
          <w:rFonts w:ascii="Times New Roman" w:eastAsia="Times New Roman" w:hAnsi="Times New Roman" w:cs="Times New Roman"/>
          <w:sz w:val="26"/>
          <w:szCs w:val="28"/>
          <w:lang w:eastAsia="ru-RU"/>
        </w:rPr>
        <w:t xml:space="preserve">Законопроект направлен </w:t>
      </w:r>
      <w:r w:rsidR="001E741A">
        <w:rPr>
          <w:rFonts w:ascii="Times New Roman" w:eastAsia="Times New Roman" w:hAnsi="Times New Roman" w:cs="Times New Roman"/>
          <w:sz w:val="26"/>
          <w:szCs w:val="28"/>
          <w:lang w:eastAsia="ru-RU"/>
        </w:rPr>
        <w:t xml:space="preserve">на заключение </w:t>
      </w:r>
      <w:r w:rsidRPr="003D7AE4">
        <w:rPr>
          <w:rFonts w:ascii="Times New Roman" w:eastAsia="Times New Roman" w:hAnsi="Times New Roman" w:cs="Times New Roman"/>
          <w:sz w:val="26"/>
          <w:szCs w:val="28"/>
          <w:lang w:eastAsia="ru-RU"/>
        </w:rPr>
        <w:t>в Правовое управление Аппарата Г</w:t>
      </w:r>
      <w:r w:rsidR="00AD7BFE">
        <w:rPr>
          <w:rFonts w:ascii="Times New Roman" w:eastAsia="Times New Roman" w:hAnsi="Times New Roman" w:cs="Times New Roman"/>
          <w:sz w:val="26"/>
          <w:szCs w:val="28"/>
          <w:lang w:eastAsia="ru-RU"/>
        </w:rPr>
        <w:t>Д</w:t>
      </w:r>
      <w:r w:rsidRPr="003D7AE4">
        <w:rPr>
          <w:rFonts w:ascii="Times New Roman" w:eastAsia="Times New Roman" w:hAnsi="Times New Roman" w:cs="Times New Roman"/>
          <w:sz w:val="26"/>
          <w:szCs w:val="28"/>
          <w:lang w:eastAsia="ru-RU"/>
        </w:rPr>
        <w:t>, Координационный совет по законотворческой деятельности фракции «</w:t>
      </w:r>
      <w:r w:rsidR="00525EF7" w:rsidRPr="00525EF7">
        <w:rPr>
          <w:rFonts w:ascii="Times New Roman" w:eastAsia="Times New Roman" w:hAnsi="Times New Roman" w:cs="Times New Roman"/>
          <w:sz w:val="26"/>
          <w:szCs w:val="28"/>
          <w:lang w:eastAsia="ru-RU"/>
        </w:rPr>
        <w:t>Единая Россия</w:t>
      </w:r>
      <w:r w:rsidRPr="003D7AE4">
        <w:rPr>
          <w:rFonts w:ascii="Times New Roman" w:eastAsia="Times New Roman" w:hAnsi="Times New Roman" w:cs="Times New Roman"/>
          <w:sz w:val="26"/>
          <w:szCs w:val="28"/>
          <w:lang w:eastAsia="ru-RU"/>
        </w:rPr>
        <w:t>» и в Комитет Г</w:t>
      </w:r>
      <w:r w:rsidR="00837F0B">
        <w:rPr>
          <w:rFonts w:ascii="Times New Roman" w:eastAsia="Times New Roman" w:hAnsi="Times New Roman" w:cs="Times New Roman"/>
          <w:sz w:val="26"/>
          <w:szCs w:val="28"/>
          <w:lang w:eastAsia="ru-RU"/>
        </w:rPr>
        <w:t>Д</w:t>
      </w:r>
      <w:r w:rsidRPr="003D7AE4">
        <w:rPr>
          <w:rFonts w:ascii="Times New Roman" w:eastAsia="Times New Roman" w:hAnsi="Times New Roman" w:cs="Times New Roman"/>
          <w:sz w:val="26"/>
          <w:szCs w:val="28"/>
          <w:lang w:eastAsia="ru-RU"/>
        </w:rPr>
        <w:t xml:space="preserve"> по транспорту и строительству.</w:t>
      </w:r>
    </w:p>
    <w:p w:rsidR="006976EB" w:rsidRPr="003D7AE4" w:rsidRDefault="006976EB" w:rsidP="006976EB">
      <w:pPr>
        <w:spacing w:after="0" w:line="240" w:lineRule="auto"/>
        <w:jc w:val="both"/>
        <w:rPr>
          <w:rFonts w:ascii="Times New Roman" w:eastAsia="Times New Roman" w:hAnsi="Times New Roman" w:cs="Times New Roman"/>
          <w:sz w:val="26"/>
          <w:szCs w:val="28"/>
          <w:lang w:eastAsia="ru-RU"/>
        </w:rPr>
      </w:pPr>
    </w:p>
    <w:p w:rsidR="009E059A" w:rsidRPr="003E48F0" w:rsidRDefault="00574307" w:rsidP="009E059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9E059A">
        <w:rPr>
          <w:rFonts w:ascii="Times New Roman" w:hAnsi="Times New Roman" w:cs="Times New Roman"/>
          <w:sz w:val="26"/>
          <w:szCs w:val="26"/>
        </w:rPr>
        <w:t xml:space="preserve">. Проект федерального закона </w:t>
      </w:r>
      <w:r w:rsidR="009E059A" w:rsidRPr="003E48F0">
        <w:rPr>
          <w:rFonts w:ascii="Times New Roman" w:hAnsi="Times New Roman" w:cs="Times New Roman"/>
          <w:sz w:val="26"/>
          <w:szCs w:val="26"/>
        </w:rPr>
        <w:t>«</w:t>
      </w:r>
      <w:r w:rsidR="009E059A" w:rsidRPr="009E059A">
        <w:rPr>
          <w:rFonts w:ascii="Times New Roman" w:hAnsi="Times New Roman" w:cs="Times New Roman"/>
          <w:b/>
          <w:sz w:val="26"/>
          <w:szCs w:val="26"/>
        </w:rPr>
        <w:t>О внесении изменений в статью 165 части второй Налогового кодекса Российской Федерации</w:t>
      </w:r>
      <w:r w:rsidR="009E059A" w:rsidRPr="003E48F0">
        <w:rPr>
          <w:rFonts w:ascii="Times New Roman" w:hAnsi="Times New Roman" w:cs="Times New Roman"/>
          <w:sz w:val="26"/>
          <w:szCs w:val="26"/>
        </w:rPr>
        <w:t>».</w:t>
      </w:r>
    </w:p>
    <w:p w:rsidR="009E059A" w:rsidRPr="003E48F0" w:rsidRDefault="009E059A" w:rsidP="009E059A">
      <w:pPr>
        <w:spacing w:after="0" w:line="240" w:lineRule="auto"/>
        <w:ind w:firstLine="709"/>
        <w:jc w:val="both"/>
        <w:rPr>
          <w:rFonts w:ascii="Times New Roman" w:hAnsi="Times New Roman" w:cs="Times New Roman"/>
          <w:sz w:val="26"/>
          <w:szCs w:val="26"/>
        </w:rPr>
      </w:pPr>
      <w:r w:rsidRPr="003E48F0">
        <w:rPr>
          <w:rFonts w:ascii="Times New Roman" w:hAnsi="Times New Roman" w:cs="Times New Roman"/>
          <w:sz w:val="26"/>
          <w:szCs w:val="26"/>
        </w:rPr>
        <w:t>Законопроектом предлагается уточнить порядок подтверждения применения нулевой экспортной ставки НДС при таможенном оформлении операций в отношении экспортеров, отправляющих товары низкой стоимости (до 1000 евро), таможенное оформление которых производится в упрощенной форме с использованием транспортных (перевозочных), коммерческих и (или) иных документов в качестве таможенной декларации, которые формируются в форме реестра. При этом указанный реестр содержит данные обо всех задекларированных таким образом товарах, что не позволяет предоставить его в полном объеме отдельным экспортерам (коммерческая тайна, защита персональных данных).</w:t>
      </w:r>
    </w:p>
    <w:p w:rsidR="009E059A" w:rsidRDefault="009E059A" w:rsidP="009E059A">
      <w:pPr>
        <w:spacing w:after="0" w:line="240" w:lineRule="auto"/>
        <w:ind w:firstLine="709"/>
        <w:jc w:val="both"/>
        <w:rPr>
          <w:rFonts w:ascii="Times New Roman" w:hAnsi="Times New Roman" w:cs="Times New Roman"/>
          <w:sz w:val="26"/>
          <w:szCs w:val="26"/>
        </w:rPr>
      </w:pPr>
      <w:r w:rsidRPr="003E48F0">
        <w:rPr>
          <w:rFonts w:ascii="Times New Roman" w:hAnsi="Times New Roman" w:cs="Times New Roman"/>
          <w:sz w:val="26"/>
          <w:szCs w:val="26"/>
        </w:rPr>
        <w:t>Законопроектом предложено установить возможность предоставления выписки из соответствующего реестра, содержащей сведения о декларировании отдельно взятого товара, что позволит на практике избе</w:t>
      </w:r>
      <w:r>
        <w:rPr>
          <w:rFonts w:ascii="Times New Roman" w:hAnsi="Times New Roman" w:cs="Times New Roman"/>
          <w:sz w:val="26"/>
          <w:szCs w:val="26"/>
        </w:rPr>
        <w:t>жать проблем в правоприменении. Кроме того</w:t>
      </w:r>
      <w:r w:rsidR="001E741A">
        <w:rPr>
          <w:rFonts w:ascii="Times New Roman" w:hAnsi="Times New Roman" w:cs="Times New Roman"/>
          <w:sz w:val="26"/>
          <w:szCs w:val="26"/>
        </w:rPr>
        <w:t>,</w:t>
      </w:r>
      <w:r>
        <w:rPr>
          <w:rFonts w:ascii="Times New Roman" w:hAnsi="Times New Roman" w:cs="Times New Roman"/>
          <w:sz w:val="26"/>
          <w:szCs w:val="26"/>
        </w:rPr>
        <w:t xml:space="preserve"> предложено заверять такую выписку только у того таможенного органа, который принимает соответствующий реестр.</w:t>
      </w:r>
    </w:p>
    <w:p w:rsidR="006976EB" w:rsidRDefault="009E059A" w:rsidP="00A35E2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 з</w:t>
      </w:r>
      <w:r w:rsidRPr="003E48F0">
        <w:rPr>
          <w:rFonts w:ascii="Times New Roman" w:hAnsi="Times New Roman" w:cs="Times New Roman"/>
          <w:sz w:val="26"/>
          <w:szCs w:val="26"/>
        </w:rPr>
        <w:t xml:space="preserve">аконопроект </w:t>
      </w:r>
      <w:r>
        <w:rPr>
          <w:rFonts w:ascii="Times New Roman" w:hAnsi="Times New Roman" w:cs="Times New Roman"/>
          <w:sz w:val="26"/>
          <w:szCs w:val="26"/>
        </w:rPr>
        <w:t>получены положительные отзывы</w:t>
      </w:r>
      <w:r w:rsidRPr="003E48F0">
        <w:rPr>
          <w:rFonts w:ascii="Times New Roman" w:hAnsi="Times New Roman" w:cs="Times New Roman"/>
          <w:sz w:val="26"/>
          <w:szCs w:val="26"/>
        </w:rPr>
        <w:t xml:space="preserve"> Минфин</w:t>
      </w:r>
      <w:r>
        <w:rPr>
          <w:rFonts w:ascii="Times New Roman" w:hAnsi="Times New Roman" w:cs="Times New Roman"/>
          <w:sz w:val="26"/>
          <w:szCs w:val="26"/>
        </w:rPr>
        <w:t>а России</w:t>
      </w:r>
      <w:r w:rsidR="00C5211B">
        <w:rPr>
          <w:rFonts w:ascii="Times New Roman" w:hAnsi="Times New Roman" w:cs="Times New Roman"/>
          <w:sz w:val="26"/>
          <w:szCs w:val="26"/>
        </w:rPr>
        <w:t xml:space="preserve"> (предварительно поддержан)</w:t>
      </w:r>
      <w:r w:rsidRPr="003E48F0">
        <w:rPr>
          <w:rFonts w:ascii="Times New Roman" w:hAnsi="Times New Roman" w:cs="Times New Roman"/>
          <w:sz w:val="26"/>
          <w:szCs w:val="26"/>
        </w:rPr>
        <w:t>, ФНС России, а также Комитет</w:t>
      </w:r>
      <w:r>
        <w:rPr>
          <w:rFonts w:ascii="Times New Roman" w:hAnsi="Times New Roman" w:cs="Times New Roman"/>
          <w:sz w:val="26"/>
          <w:szCs w:val="26"/>
        </w:rPr>
        <w:t>а</w:t>
      </w:r>
      <w:r w:rsidRPr="003E48F0">
        <w:rPr>
          <w:rFonts w:ascii="Times New Roman" w:hAnsi="Times New Roman" w:cs="Times New Roman"/>
          <w:sz w:val="26"/>
          <w:szCs w:val="26"/>
        </w:rPr>
        <w:t xml:space="preserve"> Г</w:t>
      </w:r>
      <w:r>
        <w:rPr>
          <w:rFonts w:ascii="Times New Roman" w:hAnsi="Times New Roman" w:cs="Times New Roman"/>
          <w:sz w:val="26"/>
          <w:szCs w:val="26"/>
        </w:rPr>
        <w:t xml:space="preserve">Д </w:t>
      </w:r>
      <w:r w:rsidRPr="003E48F0">
        <w:rPr>
          <w:rFonts w:ascii="Times New Roman" w:hAnsi="Times New Roman" w:cs="Times New Roman"/>
          <w:sz w:val="26"/>
          <w:szCs w:val="26"/>
        </w:rPr>
        <w:t>по бюджету и налогам.</w:t>
      </w:r>
      <w:r w:rsidR="00A35E29">
        <w:rPr>
          <w:rFonts w:ascii="Times New Roman" w:hAnsi="Times New Roman" w:cs="Times New Roman"/>
          <w:sz w:val="26"/>
          <w:szCs w:val="26"/>
        </w:rPr>
        <w:t xml:space="preserve"> </w:t>
      </w:r>
      <w:r>
        <w:rPr>
          <w:rFonts w:ascii="Times New Roman" w:hAnsi="Times New Roman" w:cs="Times New Roman"/>
          <w:sz w:val="26"/>
          <w:szCs w:val="26"/>
        </w:rPr>
        <w:t>Законопроект проходит согласование в Эк</w:t>
      </w:r>
      <w:r w:rsidR="00AD7BFE">
        <w:rPr>
          <w:rFonts w:ascii="Times New Roman" w:hAnsi="Times New Roman" w:cs="Times New Roman"/>
          <w:sz w:val="26"/>
          <w:szCs w:val="26"/>
        </w:rPr>
        <w:t>спертно-консультативном совете ф</w:t>
      </w:r>
      <w:r>
        <w:rPr>
          <w:rFonts w:ascii="Times New Roman" w:hAnsi="Times New Roman" w:cs="Times New Roman"/>
          <w:sz w:val="26"/>
          <w:szCs w:val="26"/>
        </w:rPr>
        <w:t>ракции «Единая Россия».</w:t>
      </w:r>
    </w:p>
    <w:p w:rsidR="009E059A" w:rsidRPr="003E48F0" w:rsidRDefault="00F218D4" w:rsidP="009E059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9E059A" w:rsidRPr="003E48F0">
        <w:rPr>
          <w:rFonts w:ascii="Times New Roman" w:hAnsi="Times New Roman" w:cs="Times New Roman"/>
          <w:sz w:val="26"/>
          <w:szCs w:val="26"/>
        </w:rPr>
        <w:t>. Проект федерального закона «</w:t>
      </w:r>
      <w:r w:rsidR="009E059A" w:rsidRPr="009E059A">
        <w:rPr>
          <w:rFonts w:ascii="Times New Roman" w:hAnsi="Times New Roman" w:cs="Times New Roman"/>
          <w:b/>
          <w:sz w:val="26"/>
          <w:szCs w:val="26"/>
        </w:rPr>
        <w:t>О внесении изменений в статьи 164 и 165 части второй Налогового кодекса Российской Федерации</w:t>
      </w:r>
      <w:r w:rsidR="009E059A" w:rsidRPr="003E48F0">
        <w:rPr>
          <w:rFonts w:ascii="Times New Roman" w:hAnsi="Times New Roman" w:cs="Times New Roman"/>
          <w:sz w:val="26"/>
          <w:szCs w:val="26"/>
        </w:rPr>
        <w:t>».</w:t>
      </w:r>
    </w:p>
    <w:p w:rsidR="009E059A" w:rsidRDefault="009E059A" w:rsidP="009E059A">
      <w:pPr>
        <w:spacing w:after="0" w:line="240" w:lineRule="auto"/>
        <w:ind w:firstLine="709"/>
        <w:jc w:val="both"/>
        <w:rPr>
          <w:rFonts w:ascii="Times New Roman" w:hAnsi="Times New Roman" w:cs="Times New Roman"/>
          <w:sz w:val="26"/>
          <w:szCs w:val="26"/>
        </w:rPr>
      </w:pPr>
      <w:r w:rsidRPr="003E48F0">
        <w:rPr>
          <w:rFonts w:ascii="Times New Roman" w:hAnsi="Times New Roman" w:cs="Times New Roman"/>
          <w:sz w:val="26"/>
          <w:szCs w:val="26"/>
        </w:rPr>
        <w:t>Законопроектом предлагается распространить действия ставки НДС 0 процентов на транзитные перевозки порожних контейнеров и вагонов в целях гармонизации налогового законодательства государств – членов Евразийского экон</w:t>
      </w:r>
      <w:r>
        <w:rPr>
          <w:rFonts w:ascii="Times New Roman" w:hAnsi="Times New Roman" w:cs="Times New Roman"/>
          <w:sz w:val="26"/>
          <w:szCs w:val="26"/>
        </w:rPr>
        <w:t>омического союза.</w:t>
      </w:r>
    </w:p>
    <w:p w:rsidR="003C3F2E" w:rsidRDefault="009E059A" w:rsidP="009E059A">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Законопроект направлен в </w:t>
      </w:r>
      <w:r w:rsidR="00B26C05">
        <w:rPr>
          <w:rFonts w:ascii="Times New Roman" w:hAnsi="Times New Roman" w:cs="Times New Roman"/>
          <w:sz w:val="26"/>
          <w:szCs w:val="26"/>
        </w:rPr>
        <w:t xml:space="preserve">Минфин России </w:t>
      </w:r>
      <w:r>
        <w:rPr>
          <w:rFonts w:ascii="Times New Roman" w:hAnsi="Times New Roman" w:cs="Times New Roman"/>
          <w:sz w:val="26"/>
          <w:szCs w:val="26"/>
        </w:rPr>
        <w:t xml:space="preserve">на заключение </w:t>
      </w:r>
      <w:r w:rsidR="00B26C05">
        <w:rPr>
          <w:rFonts w:ascii="Times New Roman" w:hAnsi="Times New Roman" w:cs="Times New Roman"/>
          <w:sz w:val="26"/>
          <w:szCs w:val="26"/>
        </w:rPr>
        <w:t xml:space="preserve">(предварительно поддержан) </w:t>
      </w:r>
      <w:r>
        <w:rPr>
          <w:rFonts w:ascii="Times New Roman" w:hAnsi="Times New Roman" w:cs="Times New Roman"/>
          <w:sz w:val="26"/>
          <w:szCs w:val="26"/>
        </w:rPr>
        <w:t>и на рассмотрение в Экспертно-консультативны</w:t>
      </w:r>
      <w:r w:rsidR="00AD7BFE">
        <w:rPr>
          <w:rFonts w:ascii="Times New Roman" w:hAnsi="Times New Roman" w:cs="Times New Roman"/>
          <w:sz w:val="26"/>
          <w:szCs w:val="26"/>
        </w:rPr>
        <w:t>й совет ф</w:t>
      </w:r>
      <w:r w:rsidR="00F218D4">
        <w:rPr>
          <w:rFonts w:ascii="Times New Roman" w:hAnsi="Times New Roman" w:cs="Times New Roman"/>
          <w:sz w:val="26"/>
          <w:szCs w:val="26"/>
        </w:rPr>
        <w:t>ракции «Единая Россия».</w:t>
      </w:r>
    </w:p>
    <w:p w:rsidR="00B26C05" w:rsidRDefault="00A33D94" w:rsidP="00A35E29">
      <w:pPr>
        <w:spacing w:after="0" w:line="240" w:lineRule="auto"/>
        <w:rPr>
          <w:rFonts w:ascii="Times New Roman" w:eastAsia="Times New Roman" w:hAnsi="Times New Roman" w:cs="Times New Roman"/>
          <w:sz w:val="26"/>
          <w:szCs w:val="26"/>
          <w:lang w:eastAsia="ru-RU"/>
        </w:rPr>
      </w:pPr>
      <w:r w:rsidRPr="00E97D0B">
        <w:rPr>
          <w:rFonts w:ascii="Times New Roman" w:eastAsia="Times New Roman" w:hAnsi="Times New Roman" w:cs="Times New Roman"/>
          <w:sz w:val="26"/>
          <w:szCs w:val="26"/>
          <w:lang w:eastAsia="ru-RU"/>
        </w:rPr>
        <w:t>_____</w:t>
      </w:r>
      <w:r w:rsidR="00E97D0B">
        <w:rPr>
          <w:rFonts w:ascii="Times New Roman" w:eastAsia="Times New Roman" w:hAnsi="Times New Roman" w:cs="Times New Roman"/>
          <w:sz w:val="26"/>
          <w:szCs w:val="26"/>
          <w:lang w:eastAsia="ru-RU"/>
        </w:rPr>
        <w:t>_______</w:t>
      </w:r>
      <w:r w:rsidRPr="00E97D0B">
        <w:rPr>
          <w:rFonts w:ascii="Times New Roman" w:eastAsia="Times New Roman" w:hAnsi="Times New Roman" w:cs="Times New Roman"/>
          <w:sz w:val="26"/>
          <w:szCs w:val="26"/>
          <w:lang w:eastAsia="ru-RU"/>
        </w:rPr>
        <w:t>_____________________________________________________________</w:t>
      </w:r>
    </w:p>
    <w:p w:rsidR="0055579A" w:rsidRPr="00E97D0B" w:rsidRDefault="00063C0C" w:rsidP="004B0D15">
      <w:pPr>
        <w:spacing w:after="0" w:line="240" w:lineRule="auto"/>
        <w:jc w:val="center"/>
        <w:rPr>
          <w:rFonts w:ascii="Times New Roman" w:eastAsia="Times New Roman" w:hAnsi="Times New Roman" w:cs="Times New Roman"/>
          <w:sz w:val="26"/>
          <w:szCs w:val="26"/>
          <w:lang w:eastAsia="ru-RU"/>
        </w:rPr>
      </w:pPr>
      <w:r w:rsidRPr="00E97D0B">
        <w:rPr>
          <w:rFonts w:ascii="Times New Roman" w:eastAsia="Times New Roman" w:hAnsi="Times New Roman" w:cs="Times New Roman"/>
          <w:sz w:val="26"/>
          <w:szCs w:val="26"/>
          <w:lang w:eastAsia="ru-RU"/>
        </w:rPr>
        <w:t xml:space="preserve">Департамент законотворческой </w:t>
      </w:r>
      <w:r w:rsidR="00D476AE" w:rsidRPr="00E97D0B">
        <w:rPr>
          <w:rFonts w:ascii="Times New Roman" w:eastAsia="Times New Roman" w:hAnsi="Times New Roman" w:cs="Times New Roman"/>
          <w:sz w:val="26"/>
          <w:szCs w:val="26"/>
          <w:lang w:eastAsia="ru-RU"/>
        </w:rPr>
        <w:t>деятельности ТПП России</w:t>
      </w:r>
    </w:p>
    <w:sectPr w:rsidR="0055579A" w:rsidRPr="00E97D0B" w:rsidSect="00064F44">
      <w:headerReference w:type="default" r:id="rId9"/>
      <w:pgSz w:w="11906" w:h="16838"/>
      <w:pgMar w:top="993"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FD0" w:rsidRDefault="00331FD0" w:rsidP="001128D9">
      <w:pPr>
        <w:spacing w:after="0" w:line="240" w:lineRule="auto"/>
      </w:pPr>
      <w:r>
        <w:separator/>
      </w:r>
    </w:p>
  </w:endnote>
  <w:endnote w:type="continuationSeparator" w:id="0">
    <w:p w:rsidR="00331FD0" w:rsidRDefault="00331FD0" w:rsidP="0011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FD0" w:rsidRDefault="00331FD0" w:rsidP="001128D9">
      <w:pPr>
        <w:spacing w:after="0" w:line="240" w:lineRule="auto"/>
      </w:pPr>
      <w:r>
        <w:separator/>
      </w:r>
    </w:p>
  </w:footnote>
  <w:footnote w:type="continuationSeparator" w:id="0">
    <w:p w:rsidR="00331FD0" w:rsidRDefault="00331FD0" w:rsidP="00112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8831"/>
      <w:docPartObj>
        <w:docPartGallery w:val="Page Numbers (Top of Page)"/>
        <w:docPartUnique/>
      </w:docPartObj>
    </w:sdtPr>
    <w:sdtEndPr/>
    <w:sdtContent>
      <w:p w:rsidR="006944F4" w:rsidRDefault="006944F4" w:rsidP="0068451B">
        <w:pPr>
          <w:pStyle w:val="a7"/>
          <w:jc w:val="center"/>
        </w:pPr>
        <w:r>
          <w:fldChar w:fldCharType="begin"/>
        </w:r>
        <w:r>
          <w:instrText>PAGE   \* MERGEFORMAT</w:instrText>
        </w:r>
        <w:r>
          <w:fldChar w:fldCharType="separate"/>
        </w:r>
        <w:r w:rsidR="00BF3A8E">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DBD"/>
    <w:multiLevelType w:val="hybridMultilevel"/>
    <w:tmpl w:val="B1B297E2"/>
    <w:lvl w:ilvl="0" w:tplc="E514C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840EA2"/>
    <w:multiLevelType w:val="hybridMultilevel"/>
    <w:tmpl w:val="C114CBBE"/>
    <w:lvl w:ilvl="0" w:tplc="10E2F4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77769"/>
    <w:multiLevelType w:val="hybridMultilevel"/>
    <w:tmpl w:val="C114CBBE"/>
    <w:lvl w:ilvl="0" w:tplc="10E2F4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930840"/>
    <w:multiLevelType w:val="hybridMultilevel"/>
    <w:tmpl w:val="29C0F180"/>
    <w:lvl w:ilvl="0" w:tplc="F4D8B0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55"/>
    <w:rsid w:val="00000234"/>
    <w:rsid w:val="00001139"/>
    <w:rsid w:val="0000138D"/>
    <w:rsid w:val="00001418"/>
    <w:rsid w:val="00003600"/>
    <w:rsid w:val="000041BB"/>
    <w:rsid w:val="00005006"/>
    <w:rsid w:val="00005124"/>
    <w:rsid w:val="00005572"/>
    <w:rsid w:val="00005E32"/>
    <w:rsid w:val="00010102"/>
    <w:rsid w:val="00011CF8"/>
    <w:rsid w:val="00012945"/>
    <w:rsid w:val="0001397E"/>
    <w:rsid w:val="00013AFF"/>
    <w:rsid w:val="0001467F"/>
    <w:rsid w:val="00015B6B"/>
    <w:rsid w:val="00015F18"/>
    <w:rsid w:val="00016094"/>
    <w:rsid w:val="00016F22"/>
    <w:rsid w:val="00017BEC"/>
    <w:rsid w:val="0002091C"/>
    <w:rsid w:val="000212E4"/>
    <w:rsid w:val="00022591"/>
    <w:rsid w:val="00023A01"/>
    <w:rsid w:val="00023B38"/>
    <w:rsid w:val="00023F3A"/>
    <w:rsid w:val="00024E11"/>
    <w:rsid w:val="00025AA1"/>
    <w:rsid w:val="00027764"/>
    <w:rsid w:val="00027AE0"/>
    <w:rsid w:val="00027D51"/>
    <w:rsid w:val="000300D7"/>
    <w:rsid w:val="0003075F"/>
    <w:rsid w:val="00033AB2"/>
    <w:rsid w:val="00034409"/>
    <w:rsid w:val="000360CC"/>
    <w:rsid w:val="00040692"/>
    <w:rsid w:val="00040BB2"/>
    <w:rsid w:val="0004146A"/>
    <w:rsid w:val="0004174A"/>
    <w:rsid w:val="0004186E"/>
    <w:rsid w:val="000424C2"/>
    <w:rsid w:val="00042694"/>
    <w:rsid w:val="000427BF"/>
    <w:rsid w:val="00043120"/>
    <w:rsid w:val="0004570E"/>
    <w:rsid w:val="00045D63"/>
    <w:rsid w:val="00045FE7"/>
    <w:rsid w:val="00046147"/>
    <w:rsid w:val="0004662E"/>
    <w:rsid w:val="0004685A"/>
    <w:rsid w:val="00046A6E"/>
    <w:rsid w:val="000473D4"/>
    <w:rsid w:val="00047A34"/>
    <w:rsid w:val="00050934"/>
    <w:rsid w:val="00050C79"/>
    <w:rsid w:val="0005238E"/>
    <w:rsid w:val="00052526"/>
    <w:rsid w:val="00052B49"/>
    <w:rsid w:val="000530D1"/>
    <w:rsid w:val="000541A9"/>
    <w:rsid w:val="00054842"/>
    <w:rsid w:val="00054DA0"/>
    <w:rsid w:val="00055AF6"/>
    <w:rsid w:val="000567F9"/>
    <w:rsid w:val="00056CA3"/>
    <w:rsid w:val="00060116"/>
    <w:rsid w:val="00060DAF"/>
    <w:rsid w:val="0006227C"/>
    <w:rsid w:val="000627B8"/>
    <w:rsid w:val="000635F8"/>
    <w:rsid w:val="00063C0C"/>
    <w:rsid w:val="000641C4"/>
    <w:rsid w:val="00064F44"/>
    <w:rsid w:val="000651AB"/>
    <w:rsid w:val="0006642E"/>
    <w:rsid w:val="00066E93"/>
    <w:rsid w:val="0006709F"/>
    <w:rsid w:val="00070577"/>
    <w:rsid w:val="00071225"/>
    <w:rsid w:val="00071356"/>
    <w:rsid w:val="00071F8A"/>
    <w:rsid w:val="000725F3"/>
    <w:rsid w:val="000726C2"/>
    <w:rsid w:val="00073040"/>
    <w:rsid w:val="000732F4"/>
    <w:rsid w:val="00074109"/>
    <w:rsid w:val="00074F59"/>
    <w:rsid w:val="00075A09"/>
    <w:rsid w:val="00076317"/>
    <w:rsid w:val="00076A12"/>
    <w:rsid w:val="0007778E"/>
    <w:rsid w:val="00080BF5"/>
    <w:rsid w:val="0008176C"/>
    <w:rsid w:val="00081C4E"/>
    <w:rsid w:val="00081D50"/>
    <w:rsid w:val="0008259D"/>
    <w:rsid w:val="00083E99"/>
    <w:rsid w:val="0008423B"/>
    <w:rsid w:val="00084CD3"/>
    <w:rsid w:val="00085332"/>
    <w:rsid w:val="000854BD"/>
    <w:rsid w:val="000866DD"/>
    <w:rsid w:val="000866F7"/>
    <w:rsid w:val="00093A47"/>
    <w:rsid w:val="00093C74"/>
    <w:rsid w:val="00095FF8"/>
    <w:rsid w:val="000963D6"/>
    <w:rsid w:val="00097933"/>
    <w:rsid w:val="00097EC1"/>
    <w:rsid w:val="000A02B4"/>
    <w:rsid w:val="000A0410"/>
    <w:rsid w:val="000A1285"/>
    <w:rsid w:val="000A259A"/>
    <w:rsid w:val="000A5E15"/>
    <w:rsid w:val="000A60DE"/>
    <w:rsid w:val="000A639E"/>
    <w:rsid w:val="000A6924"/>
    <w:rsid w:val="000A6DB5"/>
    <w:rsid w:val="000A7B21"/>
    <w:rsid w:val="000A7D9A"/>
    <w:rsid w:val="000A7F95"/>
    <w:rsid w:val="000B0A6A"/>
    <w:rsid w:val="000B18D9"/>
    <w:rsid w:val="000B2CD3"/>
    <w:rsid w:val="000B3EBB"/>
    <w:rsid w:val="000B40CD"/>
    <w:rsid w:val="000B564E"/>
    <w:rsid w:val="000B5A60"/>
    <w:rsid w:val="000B5B0C"/>
    <w:rsid w:val="000B6F43"/>
    <w:rsid w:val="000B76F9"/>
    <w:rsid w:val="000B77E5"/>
    <w:rsid w:val="000B7BE9"/>
    <w:rsid w:val="000C18F7"/>
    <w:rsid w:val="000C31BF"/>
    <w:rsid w:val="000C5DF9"/>
    <w:rsid w:val="000C649C"/>
    <w:rsid w:val="000C6664"/>
    <w:rsid w:val="000C6678"/>
    <w:rsid w:val="000C674C"/>
    <w:rsid w:val="000C6896"/>
    <w:rsid w:val="000C6CDB"/>
    <w:rsid w:val="000C70F4"/>
    <w:rsid w:val="000C7EFE"/>
    <w:rsid w:val="000D1610"/>
    <w:rsid w:val="000D16FD"/>
    <w:rsid w:val="000D1A00"/>
    <w:rsid w:val="000D2C24"/>
    <w:rsid w:val="000D3EA6"/>
    <w:rsid w:val="000D4120"/>
    <w:rsid w:val="000D4D0A"/>
    <w:rsid w:val="000D58C4"/>
    <w:rsid w:val="000D65B6"/>
    <w:rsid w:val="000D6AFD"/>
    <w:rsid w:val="000E120A"/>
    <w:rsid w:val="000E15CD"/>
    <w:rsid w:val="000E19E8"/>
    <w:rsid w:val="000E1DEC"/>
    <w:rsid w:val="000E2486"/>
    <w:rsid w:val="000E3365"/>
    <w:rsid w:val="000E484E"/>
    <w:rsid w:val="000E5801"/>
    <w:rsid w:val="000E59FF"/>
    <w:rsid w:val="000E5B14"/>
    <w:rsid w:val="000E602A"/>
    <w:rsid w:val="000E658A"/>
    <w:rsid w:val="000E65FF"/>
    <w:rsid w:val="000E6683"/>
    <w:rsid w:val="000E6CB5"/>
    <w:rsid w:val="000E70C6"/>
    <w:rsid w:val="000E7D10"/>
    <w:rsid w:val="000F2257"/>
    <w:rsid w:val="000F2879"/>
    <w:rsid w:val="000F2F7F"/>
    <w:rsid w:val="000F40F6"/>
    <w:rsid w:val="000F5B0A"/>
    <w:rsid w:val="000F5BA1"/>
    <w:rsid w:val="000F61A5"/>
    <w:rsid w:val="000F7BF7"/>
    <w:rsid w:val="00100BB7"/>
    <w:rsid w:val="00101501"/>
    <w:rsid w:val="00102554"/>
    <w:rsid w:val="00102B41"/>
    <w:rsid w:val="001045E7"/>
    <w:rsid w:val="001113B5"/>
    <w:rsid w:val="001116B6"/>
    <w:rsid w:val="00111DCC"/>
    <w:rsid w:val="001128D9"/>
    <w:rsid w:val="00113673"/>
    <w:rsid w:val="001136AE"/>
    <w:rsid w:val="00114882"/>
    <w:rsid w:val="0011505E"/>
    <w:rsid w:val="00115071"/>
    <w:rsid w:val="00116FA5"/>
    <w:rsid w:val="0011710F"/>
    <w:rsid w:val="00117276"/>
    <w:rsid w:val="001174DB"/>
    <w:rsid w:val="00120A03"/>
    <w:rsid w:val="001212D3"/>
    <w:rsid w:val="00121666"/>
    <w:rsid w:val="00122C17"/>
    <w:rsid w:val="00123172"/>
    <w:rsid w:val="00123665"/>
    <w:rsid w:val="001239B8"/>
    <w:rsid w:val="00124759"/>
    <w:rsid w:val="001247A6"/>
    <w:rsid w:val="00125184"/>
    <w:rsid w:val="00125205"/>
    <w:rsid w:val="001252DC"/>
    <w:rsid w:val="0012559A"/>
    <w:rsid w:val="0012620F"/>
    <w:rsid w:val="001265A3"/>
    <w:rsid w:val="00126D34"/>
    <w:rsid w:val="00131696"/>
    <w:rsid w:val="00133935"/>
    <w:rsid w:val="00134E33"/>
    <w:rsid w:val="00135AA1"/>
    <w:rsid w:val="00135E1B"/>
    <w:rsid w:val="001362F1"/>
    <w:rsid w:val="001363EA"/>
    <w:rsid w:val="00136C44"/>
    <w:rsid w:val="00136C76"/>
    <w:rsid w:val="00137E1E"/>
    <w:rsid w:val="0014025D"/>
    <w:rsid w:val="001404A5"/>
    <w:rsid w:val="00140622"/>
    <w:rsid w:val="00141EEB"/>
    <w:rsid w:val="001427EF"/>
    <w:rsid w:val="00142957"/>
    <w:rsid w:val="00142B25"/>
    <w:rsid w:val="00142C86"/>
    <w:rsid w:val="00142CA3"/>
    <w:rsid w:val="00143153"/>
    <w:rsid w:val="00144AEF"/>
    <w:rsid w:val="0014526F"/>
    <w:rsid w:val="001452EC"/>
    <w:rsid w:val="001456B0"/>
    <w:rsid w:val="0014706F"/>
    <w:rsid w:val="00150F52"/>
    <w:rsid w:val="001513BC"/>
    <w:rsid w:val="00151F05"/>
    <w:rsid w:val="00152AC4"/>
    <w:rsid w:val="00153717"/>
    <w:rsid w:val="00153EF5"/>
    <w:rsid w:val="001543F7"/>
    <w:rsid w:val="00154564"/>
    <w:rsid w:val="00154637"/>
    <w:rsid w:val="0015799A"/>
    <w:rsid w:val="00161190"/>
    <w:rsid w:val="0016243D"/>
    <w:rsid w:val="00163365"/>
    <w:rsid w:val="00164A77"/>
    <w:rsid w:val="00164FD1"/>
    <w:rsid w:val="001653BA"/>
    <w:rsid w:val="00165C3F"/>
    <w:rsid w:val="0016636C"/>
    <w:rsid w:val="001679D3"/>
    <w:rsid w:val="00170685"/>
    <w:rsid w:val="001709A3"/>
    <w:rsid w:val="00171119"/>
    <w:rsid w:val="00172FAB"/>
    <w:rsid w:val="00173A60"/>
    <w:rsid w:val="00173AD3"/>
    <w:rsid w:val="001752BB"/>
    <w:rsid w:val="00175377"/>
    <w:rsid w:val="00175879"/>
    <w:rsid w:val="0017604B"/>
    <w:rsid w:val="00176A42"/>
    <w:rsid w:val="001804D0"/>
    <w:rsid w:val="00180693"/>
    <w:rsid w:val="00181B5F"/>
    <w:rsid w:val="0018204D"/>
    <w:rsid w:val="001832A3"/>
    <w:rsid w:val="001856BE"/>
    <w:rsid w:val="00185890"/>
    <w:rsid w:val="0018648B"/>
    <w:rsid w:val="001902D6"/>
    <w:rsid w:val="001912BC"/>
    <w:rsid w:val="00191DD9"/>
    <w:rsid w:val="00193A85"/>
    <w:rsid w:val="00193DDB"/>
    <w:rsid w:val="00194A64"/>
    <w:rsid w:val="00194ADD"/>
    <w:rsid w:val="00194C33"/>
    <w:rsid w:val="001951EE"/>
    <w:rsid w:val="001952C2"/>
    <w:rsid w:val="00195431"/>
    <w:rsid w:val="00195957"/>
    <w:rsid w:val="00196029"/>
    <w:rsid w:val="00196E6B"/>
    <w:rsid w:val="00196E8E"/>
    <w:rsid w:val="00196EF0"/>
    <w:rsid w:val="00197669"/>
    <w:rsid w:val="001A000F"/>
    <w:rsid w:val="001A24BB"/>
    <w:rsid w:val="001A334C"/>
    <w:rsid w:val="001A396D"/>
    <w:rsid w:val="001A62AC"/>
    <w:rsid w:val="001A72C6"/>
    <w:rsid w:val="001B0219"/>
    <w:rsid w:val="001B0AC0"/>
    <w:rsid w:val="001B0C9B"/>
    <w:rsid w:val="001B1E81"/>
    <w:rsid w:val="001B2081"/>
    <w:rsid w:val="001B2312"/>
    <w:rsid w:val="001B3BA9"/>
    <w:rsid w:val="001B47C0"/>
    <w:rsid w:val="001B4840"/>
    <w:rsid w:val="001B4C00"/>
    <w:rsid w:val="001B54DC"/>
    <w:rsid w:val="001B5F07"/>
    <w:rsid w:val="001B629C"/>
    <w:rsid w:val="001B630E"/>
    <w:rsid w:val="001B6A40"/>
    <w:rsid w:val="001B6DF3"/>
    <w:rsid w:val="001B7218"/>
    <w:rsid w:val="001B7CF9"/>
    <w:rsid w:val="001C0327"/>
    <w:rsid w:val="001C1431"/>
    <w:rsid w:val="001C18D0"/>
    <w:rsid w:val="001C25D2"/>
    <w:rsid w:val="001C357D"/>
    <w:rsid w:val="001C48CB"/>
    <w:rsid w:val="001C4E8B"/>
    <w:rsid w:val="001C56DF"/>
    <w:rsid w:val="001C56FB"/>
    <w:rsid w:val="001C5E36"/>
    <w:rsid w:val="001C79DE"/>
    <w:rsid w:val="001D04CD"/>
    <w:rsid w:val="001D12D0"/>
    <w:rsid w:val="001D13DE"/>
    <w:rsid w:val="001D1C38"/>
    <w:rsid w:val="001D2175"/>
    <w:rsid w:val="001D3E6F"/>
    <w:rsid w:val="001D40BE"/>
    <w:rsid w:val="001D40C5"/>
    <w:rsid w:val="001D5AC8"/>
    <w:rsid w:val="001D66DD"/>
    <w:rsid w:val="001D7531"/>
    <w:rsid w:val="001D7604"/>
    <w:rsid w:val="001D7AC5"/>
    <w:rsid w:val="001E06C8"/>
    <w:rsid w:val="001E087A"/>
    <w:rsid w:val="001E0B68"/>
    <w:rsid w:val="001E1EB0"/>
    <w:rsid w:val="001E22B2"/>
    <w:rsid w:val="001E5609"/>
    <w:rsid w:val="001E5678"/>
    <w:rsid w:val="001E5AE3"/>
    <w:rsid w:val="001E661B"/>
    <w:rsid w:val="001E6ACB"/>
    <w:rsid w:val="001E6D43"/>
    <w:rsid w:val="001E741A"/>
    <w:rsid w:val="001E7ABB"/>
    <w:rsid w:val="001F0CCB"/>
    <w:rsid w:val="001F1956"/>
    <w:rsid w:val="001F1E42"/>
    <w:rsid w:val="001F28AA"/>
    <w:rsid w:val="001F4932"/>
    <w:rsid w:val="001F49AB"/>
    <w:rsid w:val="001F4C10"/>
    <w:rsid w:val="001F4E34"/>
    <w:rsid w:val="001F7D52"/>
    <w:rsid w:val="002008B1"/>
    <w:rsid w:val="00200D96"/>
    <w:rsid w:val="002015FE"/>
    <w:rsid w:val="00201642"/>
    <w:rsid w:val="00201CC7"/>
    <w:rsid w:val="00201E7B"/>
    <w:rsid w:val="0020283C"/>
    <w:rsid w:val="00202F6D"/>
    <w:rsid w:val="00203A68"/>
    <w:rsid w:val="00205C03"/>
    <w:rsid w:val="0020628D"/>
    <w:rsid w:val="002069CF"/>
    <w:rsid w:val="00206A10"/>
    <w:rsid w:val="00206E9C"/>
    <w:rsid w:val="0020783A"/>
    <w:rsid w:val="002104D4"/>
    <w:rsid w:val="00210AC7"/>
    <w:rsid w:val="00210DB3"/>
    <w:rsid w:val="00211372"/>
    <w:rsid w:val="00212D33"/>
    <w:rsid w:val="00212F12"/>
    <w:rsid w:val="002158D1"/>
    <w:rsid w:val="0021669C"/>
    <w:rsid w:val="002167E0"/>
    <w:rsid w:val="002201AB"/>
    <w:rsid w:val="002207E4"/>
    <w:rsid w:val="002216E6"/>
    <w:rsid w:val="0022275C"/>
    <w:rsid w:val="00223218"/>
    <w:rsid w:val="002257D1"/>
    <w:rsid w:val="00225E0F"/>
    <w:rsid w:val="002268ED"/>
    <w:rsid w:val="0022743F"/>
    <w:rsid w:val="00227662"/>
    <w:rsid w:val="00227D26"/>
    <w:rsid w:val="00231714"/>
    <w:rsid w:val="00233D22"/>
    <w:rsid w:val="00234D32"/>
    <w:rsid w:val="0023500C"/>
    <w:rsid w:val="0023503A"/>
    <w:rsid w:val="00235B97"/>
    <w:rsid w:val="0024067C"/>
    <w:rsid w:val="00240D4B"/>
    <w:rsid w:val="002415C3"/>
    <w:rsid w:val="00243132"/>
    <w:rsid w:val="002440FF"/>
    <w:rsid w:val="002463A2"/>
    <w:rsid w:val="00246A76"/>
    <w:rsid w:val="00246D4D"/>
    <w:rsid w:val="002473BD"/>
    <w:rsid w:val="00247782"/>
    <w:rsid w:val="00247A47"/>
    <w:rsid w:val="002517E6"/>
    <w:rsid w:val="00251F20"/>
    <w:rsid w:val="0025239E"/>
    <w:rsid w:val="0025299E"/>
    <w:rsid w:val="00252E6D"/>
    <w:rsid w:val="00254569"/>
    <w:rsid w:val="0025459E"/>
    <w:rsid w:val="0025590F"/>
    <w:rsid w:val="00256B3F"/>
    <w:rsid w:val="00260E36"/>
    <w:rsid w:val="00260E9A"/>
    <w:rsid w:val="002630F8"/>
    <w:rsid w:val="002632B5"/>
    <w:rsid w:val="00264109"/>
    <w:rsid w:val="00264580"/>
    <w:rsid w:val="0026488F"/>
    <w:rsid w:val="002669D1"/>
    <w:rsid w:val="00266F5D"/>
    <w:rsid w:val="00267F31"/>
    <w:rsid w:val="00270718"/>
    <w:rsid w:val="00270DD8"/>
    <w:rsid w:val="00270F83"/>
    <w:rsid w:val="0027161E"/>
    <w:rsid w:val="00271CD8"/>
    <w:rsid w:val="002725B6"/>
    <w:rsid w:val="00272CA4"/>
    <w:rsid w:val="00273241"/>
    <w:rsid w:val="00273566"/>
    <w:rsid w:val="00273C55"/>
    <w:rsid w:val="00274B34"/>
    <w:rsid w:val="00275CB4"/>
    <w:rsid w:val="00276821"/>
    <w:rsid w:val="002769DB"/>
    <w:rsid w:val="00276B5E"/>
    <w:rsid w:val="00276CB3"/>
    <w:rsid w:val="002778BC"/>
    <w:rsid w:val="00280A5D"/>
    <w:rsid w:val="00280D55"/>
    <w:rsid w:val="00280E7F"/>
    <w:rsid w:val="0028119C"/>
    <w:rsid w:val="00281D4B"/>
    <w:rsid w:val="0028248A"/>
    <w:rsid w:val="00282D08"/>
    <w:rsid w:val="002836D6"/>
    <w:rsid w:val="002839E1"/>
    <w:rsid w:val="002848AD"/>
    <w:rsid w:val="00284EEB"/>
    <w:rsid w:val="002864A1"/>
    <w:rsid w:val="00291DE1"/>
    <w:rsid w:val="00292F5B"/>
    <w:rsid w:val="002935EC"/>
    <w:rsid w:val="002941EE"/>
    <w:rsid w:val="002953FA"/>
    <w:rsid w:val="00295F07"/>
    <w:rsid w:val="002960CD"/>
    <w:rsid w:val="00296F72"/>
    <w:rsid w:val="00296F9B"/>
    <w:rsid w:val="0029782D"/>
    <w:rsid w:val="00297B16"/>
    <w:rsid w:val="002A01D0"/>
    <w:rsid w:val="002A04C3"/>
    <w:rsid w:val="002A0896"/>
    <w:rsid w:val="002A0D2B"/>
    <w:rsid w:val="002A0DBE"/>
    <w:rsid w:val="002A1A04"/>
    <w:rsid w:val="002A1EE1"/>
    <w:rsid w:val="002A3A07"/>
    <w:rsid w:val="002A4F55"/>
    <w:rsid w:val="002A595A"/>
    <w:rsid w:val="002A6F56"/>
    <w:rsid w:val="002A70DE"/>
    <w:rsid w:val="002A72D2"/>
    <w:rsid w:val="002B034F"/>
    <w:rsid w:val="002B0478"/>
    <w:rsid w:val="002B1C6A"/>
    <w:rsid w:val="002B2995"/>
    <w:rsid w:val="002B3369"/>
    <w:rsid w:val="002B4190"/>
    <w:rsid w:val="002B4EC2"/>
    <w:rsid w:val="002B55A5"/>
    <w:rsid w:val="002B5F5E"/>
    <w:rsid w:val="002B623D"/>
    <w:rsid w:val="002B7592"/>
    <w:rsid w:val="002C0E4F"/>
    <w:rsid w:val="002C329B"/>
    <w:rsid w:val="002C399F"/>
    <w:rsid w:val="002C3ADF"/>
    <w:rsid w:val="002C3B4A"/>
    <w:rsid w:val="002C4B09"/>
    <w:rsid w:val="002C4F57"/>
    <w:rsid w:val="002C6227"/>
    <w:rsid w:val="002D0CEB"/>
    <w:rsid w:val="002D1C97"/>
    <w:rsid w:val="002D29E7"/>
    <w:rsid w:val="002D3658"/>
    <w:rsid w:val="002D3D2A"/>
    <w:rsid w:val="002D5934"/>
    <w:rsid w:val="002D642B"/>
    <w:rsid w:val="002D6A91"/>
    <w:rsid w:val="002D7521"/>
    <w:rsid w:val="002D7775"/>
    <w:rsid w:val="002E00CE"/>
    <w:rsid w:val="002E06FC"/>
    <w:rsid w:val="002E0DBF"/>
    <w:rsid w:val="002E1C86"/>
    <w:rsid w:val="002E303F"/>
    <w:rsid w:val="002E41CF"/>
    <w:rsid w:val="002E491F"/>
    <w:rsid w:val="002E4EF5"/>
    <w:rsid w:val="002E5122"/>
    <w:rsid w:val="002E53A9"/>
    <w:rsid w:val="002E7661"/>
    <w:rsid w:val="002F0164"/>
    <w:rsid w:val="002F019B"/>
    <w:rsid w:val="002F0DF7"/>
    <w:rsid w:val="002F1D29"/>
    <w:rsid w:val="002F3ED6"/>
    <w:rsid w:val="002F4060"/>
    <w:rsid w:val="002F4A3F"/>
    <w:rsid w:val="002F560C"/>
    <w:rsid w:val="002F627D"/>
    <w:rsid w:val="002F6CA9"/>
    <w:rsid w:val="002F6DDE"/>
    <w:rsid w:val="002F7137"/>
    <w:rsid w:val="002F7FE0"/>
    <w:rsid w:val="00300073"/>
    <w:rsid w:val="0030022E"/>
    <w:rsid w:val="00300515"/>
    <w:rsid w:val="003010AA"/>
    <w:rsid w:val="003024F2"/>
    <w:rsid w:val="003026ED"/>
    <w:rsid w:val="0030293A"/>
    <w:rsid w:val="00303560"/>
    <w:rsid w:val="00303608"/>
    <w:rsid w:val="00304204"/>
    <w:rsid w:val="00304BC3"/>
    <w:rsid w:val="00305518"/>
    <w:rsid w:val="00305827"/>
    <w:rsid w:val="00305B25"/>
    <w:rsid w:val="0030618F"/>
    <w:rsid w:val="0030699E"/>
    <w:rsid w:val="00310265"/>
    <w:rsid w:val="0031127E"/>
    <w:rsid w:val="003112B6"/>
    <w:rsid w:val="0031270D"/>
    <w:rsid w:val="00312B09"/>
    <w:rsid w:val="00314E56"/>
    <w:rsid w:val="00315221"/>
    <w:rsid w:val="0031580D"/>
    <w:rsid w:val="003203C0"/>
    <w:rsid w:val="00320DEE"/>
    <w:rsid w:val="00321A56"/>
    <w:rsid w:val="00323313"/>
    <w:rsid w:val="003247EF"/>
    <w:rsid w:val="00324F1A"/>
    <w:rsid w:val="003253ED"/>
    <w:rsid w:val="003277F7"/>
    <w:rsid w:val="00327A0D"/>
    <w:rsid w:val="00327A99"/>
    <w:rsid w:val="00331043"/>
    <w:rsid w:val="00331FD0"/>
    <w:rsid w:val="003333BC"/>
    <w:rsid w:val="003337F8"/>
    <w:rsid w:val="003341B5"/>
    <w:rsid w:val="003346E6"/>
    <w:rsid w:val="00334949"/>
    <w:rsid w:val="00334EB9"/>
    <w:rsid w:val="00335125"/>
    <w:rsid w:val="00335175"/>
    <w:rsid w:val="00335426"/>
    <w:rsid w:val="003355FB"/>
    <w:rsid w:val="00335F1E"/>
    <w:rsid w:val="0034060F"/>
    <w:rsid w:val="00340F66"/>
    <w:rsid w:val="0034153A"/>
    <w:rsid w:val="00341B87"/>
    <w:rsid w:val="00343466"/>
    <w:rsid w:val="00343708"/>
    <w:rsid w:val="00343ECA"/>
    <w:rsid w:val="0034557F"/>
    <w:rsid w:val="003467ED"/>
    <w:rsid w:val="00346851"/>
    <w:rsid w:val="00346991"/>
    <w:rsid w:val="0035012B"/>
    <w:rsid w:val="00350C6A"/>
    <w:rsid w:val="00351AD7"/>
    <w:rsid w:val="00351B0C"/>
    <w:rsid w:val="003526C6"/>
    <w:rsid w:val="0035297A"/>
    <w:rsid w:val="0035322C"/>
    <w:rsid w:val="00353696"/>
    <w:rsid w:val="0035385E"/>
    <w:rsid w:val="003538E2"/>
    <w:rsid w:val="003540FC"/>
    <w:rsid w:val="003547A9"/>
    <w:rsid w:val="003559D0"/>
    <w:rsid w:val="00356466"/>
    <w:rsid w:val="00356627"/>
    <w:rsid w:val="00356F03"/>
    <w:rsid w:val="00357A7F"/>
    <w:rsid w:val="00357C26"/>
    <w:rsid w:val="0036021B"/>
    <w:rsid w:val="0036051F"/>
    <w:rsid w:val="00360992"/>
    <w:rsid w:val="00360BB7"/>
    <w:rsid w:val="00361D25"/>
    <w:rsid w:val="00364496"/>
    <w:rsid w:val="00365232"/>
    <w:rsid w:val="00365EDF"/>
    <w:rsid w:val="00366ADE"/>
    <w:rsid w:val="00370A99"/>
    <w:rsid w:val="00370FCB"/>
    <w:rsid w:val="003729E9"/>
    <w:rsid w:val="0037585E"/>
    <w:rsid w:val="003764B0"/>
    <w:rsid w:val="00376740"/>
    <w:rsid w:val="00377D6D"/>
    <w:rsid w:val="00380A38"/>
    <w:rsid w:val="0038111A"/>
    <w:rsid w:val="00381756"/>
    <w:rsid w:val="00381889"/>
    <w:rsid w:val="00381994"/>
    <w:rsid w:val="0038304F"/>
    <w:rsid w:val="00383784"/>
    <w:rsid w:val="00383B0E"/>
    <w:rsid w:val="0038521C"/>
    <w:rsid w:val="0038539B"/>
    <w:rsid w:val="00385714"/>
    <w:rsid w:val="00385BA6"/>
    <w:rsid w:val="00386F49"/>
    <w:rsid w:val="00387C32"/>
    <w:rsid w:val="00387CA3"/>
    <w:rsid w:val="00387F7A"/>
    <w:rsid w:val="00390870"/>
    <w:rsid w:val="00391933"/>
    <w:rsid w:val="00392689"/>
    <w:rsid w:val="0039543F"/>
    <w:rsid w:val="00395D36"/>
    <w:rsid w:val="00396B35"/>
    <w:rsid w:val="00396C5F"/>
    <w:rsid w:val="00396EA0"/>
    <w:rsid w:val="003A24A8"/>
    <w:rsid w:val="003A25C7"/>
    <w:rsid w:val="003A2B14"/>
    <w:rsid w:val="003A348E"/>
    <w:rsid w:val="003A42D7"/>
    <w:rsid w:val="003A477D"/>
    <w:rsid w:val="003A47FC"/>
    <w:rsid w:val="003A493F"/>
    <w:rsid w:val="003A4976"/>
    <w:rsid w:val="003A507B"/>
    <w:rsid w:val="003A6A90"/>
    <w:rsid w:val="003A74CB"/>
    <w:rsid w:val="003A750C"/>
    <w:rsid w:val="003A77D0"/>
    <w:rsid w:val="003B0E4E"/>
    <w:rsid w:val="003B0F6E"/>
    <w:rsid w:val="003B34D7"/>
    <w:rsid w:val="003B39FB"/>
    <w:rsid w:val="003B4863"/>
    <w:rsid w:val="003B4D40"/>
    <w:rsid w:val="003B5213"/>
    <w:rsid w:val="003B52BA"/>
    <w:rsid w:val="003B774C"/>
    <w:rsid w:val="003C0C84"/>
    <w:rsid w:val="003C124C"/>
    <w:rsid w:val="003C19D1"/>
    <w:rsid w:val="003C290E"/>
    <w:rsid w:val="003C2CA3"/>
    <w:rsid w:val="003C3EF5"/>
    <w:rsid w:val="003C3F2E"/>
    <w:rsid w:val="003C472E"/>
    <w:rsid w:val="003C7077"/>
    <w:rsid w:val="003D1102"/>
    <w:rsid w:val="003D110E"/>
    <w:rsid w:val="003D1824"/>
    <w:rsid w:val="003D186E"/>
    <w:rsid w:val="003D299D"/>
    <w:rsid w:val="003D2ED9"/>
    <w:rsid w:val="003D2FC0"/>
    <w:rsid w:val="003D38B5"/>
    <w:rsid w:val="003D3C56"/>
    <w:rsid w:val="003D5595"/>
    <w:rsid w:val="003D5D61"/>
    <w:rsid w:val="003D65F1"/>
    <w:rsid w:val="003D723F"/>
    <w:rsid w:val="003D74D5"/>
    <w:rsid w:val="003D7AE4"/>
    <w:rsid w:val="003D7EDA"/>
    <w:rsid w:val="003E05DA"/>
    <w:rsid w:val="003E07DA"/>
    <w:rsid w:val="003E24FF"/>
    <w:rsid w:val="003E4565"/>
    <w:rsid w:val="003E545E"/>
    <w:rsid w:val="003E5FFF"/>
    <w:rsid w:val="003E6F15"/>
    <w:rsid w:val="003E6FC0"/>
    <w:rsid w:val="003E75A1"/>
    <w:rsid w:val="003F017C"/>
    <w:rsid w:val="003F16AA"/>
    <w:rsid w:val="003F2BA8"/>
    <w:rsid w:val="003F2D79"/>
    <w:rsid w:val="003F36A1"/>
    <w:rsid w:val="003F49D9"/>
    <w:rsid w:val="003F4C33"/>
    <w:rsid w:val="003F5487"/>
    <w:rsid w:val="003F5E51"/>
    <w:rsid w:val="003F6BFA"/>
    <w:rsid w:val="003F79CF"/>
    <w:rsid w:val="003F7EC2"/>
    <w:rsid w:val="004008F4"/>
    <w:rsid w:val="00401373"/>
    <w:rsid w:val="004016C8"/>
    <w:rsid w:val="00403099"/>
    <w:rsid w:val="00403AA7"/>
    <w:rsid w:val="00403B80"/>
    <w:rsid w:val="00403D38"/>
    <w:rsid w:val="00407FC3"/>
    <w:rsid w:val="004105B9"/>
    <w:rsid w:val="004112F0"/>
    <w:rsid w:val="00412BC3"/>
    <w:rsid w:val="00412C36"/>
    <w:rsid w:val="004142A4"/>
    <w:rsid w:val="004154D4"/>
    <w:rsid w:val="004157A2"/>
    <w:rsid w:val="004168F6"/>
    <w:rsid w:val="004173BE"/>
    <w:rsid w:val="004208D3"/>
    <w:rsid w:val="00421690"/>
    <w:rsid w:val="0042299A"/>
    <w:rsid w:val="0042417B"/>
    <w:rsid w:val="00424281"/>
    <w:rsid w:val="004246F4"/>
    <w:rsid w:val="004256C7"/>
    <w:rsid w:val="00426547"/>
    <w:rsid w:val="00426E20"/>
    <w:rsid w:val="00427B8D"/>
    <w:rsid w:val="00427FCF"/>
    <w:rsid w:val="00430778"/>
    <w:rsid w:val="0043115B"/>
    <w:rsid w:val="00431174"/>
    <w:rsid w:val="00431424"/>
    <w:rsid w:val="00431717"/>
    <w:rsid w:val="004321C7"/>
    <w:rsid w:val="004332E5"/>
    <w:rsid w:val="00435AAB"/>
    <w:rsid w:val="00435CF3"/>
    <w:rsid w:val="00437992"/>
    <w:rsid w:val="00437BDD"/>
    <w:rsid w:val="0044071F"/>
    <w:rsid w:val="004435A8"/>
    <w:rsid w:val="004438C6"/>
    <w:rsid w:val="00443FF5"/>
    <w:rsid w:val="004441C5"/>
    <w:rsid w:val="00444502"/>
    <w:rsid w:val="004452E4"/>
    <w:rsid w:val="004477A6"/>
    <w:rsid w:val="004479C7"/>
    <w:rsid w:val="004500C2"/>
    <w:rsid w:val="00450251"/>
    <w:rsid w:val="0045048A"/>
    <w:rsid w:val="004518AE"/>
    <w:rsid w:val="0045198D"/>
    <w:rsid w:val="004519F6"/>
    <w:rsid w:val="0045245F"/>
    <w:rsid w:val="004532C6"/>
    <w:rsid w:val="0045356F"/>
    <w:rsid w:val="00455B47"/>
    <w:rsid w:val="00455E42"/>
    <w:rsid w:val="0045734B"/>
    <w:rsid w:val="004578AE"/>
    <w:rsid w:val="00457B34"/>
    <w:rsid w:val="00463731"/>
    <w:rsid w:val="00465193"/>
    <w:rsid w:val="00465B4D"/>
    <w:rsid w:val="00465C13"/>
    <w:rsid w:val="00465C67"/>
    <w:rsid w:val="0046607C"/>
    <w:rsid w:val="0046677E"/>
    <w:rsid w:val="00467E8E"/>
    <w:rsid w:val="004701E1"/>
    <w:rsid w:val="0047052D"/>
    <w:rsid w:val="00471509"/>
    <w:rsid w:val="004731F7"/>
    <w:rsid w:val="004738D1"/>
    <w:rsid w:val="00474111"/>
    <w:rsid w:val="0047456C"/>
    <w:rsid w:val="00474A3A"/>
    <w:rsid w:val="00474BDC"/>
    <w:rsid w:val="0047634B"/>
    <w:rsid w:val="00476DB0"/>
    <w:rsid w:val="0047706E"/>
    <w:rsid w:val="00477B3D"/>
    <w:rsid w:val="00480A1E"/>
    <w:rsid w:val="00483EBF"/>
    <w:rsid w:val="00485C00"/>
    <w:rsid w:val="004865AF"/>
    <w:rsid w:val="004866B4"/>
    <w:rsid w:val="00487708"/>
    <w:rsid w:val="0049017D"/>
    <w:rsid w:val="0049093F"/>
    <w:rsid w:val="004910BB"/>
    <w:rsid w:val="004910E6"/>
    <w:rsid w:val="004910F8"/>
    <w:rsid w:val="004919AA"/>
    <w:rsid w:val="00492178"/>
    <w:rsid w:val="00492FB7"/>
    <w:rsid w:val="004940C3"/>
    <w:rsid w:val="00494A68"/>
    <w:rsid w:val="00494E41"/>
    <w:rsid w:val="0049733B"/>
    <w:rsid w:val="00497F6F"/>
    <w:rsid w:val="004A2AB0"/>
    <w:rsid w:val="004A2FE4"/>
    <w:rsid w:val="004A42F4"/>
    <w:rsid w:val="004A54FE"/>
    <w:rsid w:val="004A5CF6"/>
    <w:rsid w:val="004A6055"/>
    <w:rsid w:val="004A7565"/>
    <w:rsid w:val="004B0418"/>
    <w:rsid w:val="004B0D15"/>
    <w:rsid w:val="004B0D76"/>
    <w:rsid w:val="004B3013"/>
    <w:rsid w:val="004B3A56"/>
    <w:rsid w:val="004B45F8"/>
    <w:rsid w:val="004B4BD9"/>
    <w:rsid w:val="004B4D5B"/>
    <w:rsid w:val="004B6117"/>
    <w:rsid w:val="004B7573"/>
    <w:rsid w:val="004C1BBA"/>
    <w:rsid w:val="004C1F8C"/>
    <w:rsid w:val="004C2611"/>
    <w:rsid w:val="004C2F48"/>
    <w:rsid w:val="004C3CDA"/>
    <w:rsid w:val="004C3E84"/>
    <w:rsid w:val="004C6B2E"/>
    <w:rsid w:val="004D0BF0"/>
    <w:rsid w:val="004D122E"/>
    <w:rsid w:val="004D20BD"/>
    <w:rsid w:val="004D36DA"/>
    <w:rsid w:val="004D3A23"/>
    <w:rsid w:val="004D3CF0"/>
    <w:rsid w:val="004D3D06"/>
    <w:rsid w:val="004D462E"/>
    <w:rsid w:val="004D5687"/>
    <w:rsid w:val="004D64F9"/>
    <w:rsid w:val="004D6940"/>
    <w:rsid w:val="004D6C0F"/>
    <w:rsid w:val="004D7437"/>
    <w:rsid w:val="004E02FB"/>
    <w:rsid w:val="004E1238"/>
    <w:rsid w:val="004E13ED"/>
    <w:rsid w:val="004E16E4"/>
    <w:rsid w:val="004E17A2"/>
    <w:rsid w:val="004E1A96"/>
    <w:rsid w:val="004E1B5C"/>
    <w:rsid w:val="004E1B81"/>
    <w:rsid w:val="004E1F62"/>
    <w:rsid w:val="004E29D2"/>
    <w:rsid w:val="004E52A1"/>
    <w:rsid w:val="004E5A1C"/>
    <w:rsid w:val="004E5CB5"/>
    <w:rsid w:val="004E5FC5"/>
    <w:rsid w:val="004E63D3"/>
    <w:rsid w:val="004E66F8"/>
    <w:rsid w:val="004E67F9"/>
    <w:rsid w:val="004F0CD8"/>
    <w:rsid w:val="004F1B63"/>
    <w:rsid w:val="004F2720"/>
    <w:rsid w:val="004F4DF8"/>
    <w:rsid w:val="004F535D"/>
    <w:rsid w:val="004F5D19"/>
    <w:rsid w:val="00501245"/>
    <w:rsid w:val="00501344"/>
    <w:rsid w:val="0050177D"/>
    <w:rsid w:val="00501D03"/>
    <w:rsid w:val="0050248E"/>
    <w:rsid w:val="00502A66"/>
    <w:rsid w:val="00502CCB"/>
    <w:rsid w:val="0050543A"/>
    <w:rsid w:val="00506334"/>
    <w:rsid w:val="00506368"/>
    <w:rsid w:val="00506E16"/>
    <w:rsid w:val="005075D7"/>
    <w:rsid w:val="005076CA"/>
    <w:rsid w:val="00507C42"/>
    <w:rsid w:val="0051098E"/>
    <w:rsid w:val="00511A04"/>
    <w:rsid w:val="00511C02"/>
    <w:rsid w:val="0051202F"/>
    <w:rsid w:val="005126BE"/>
    <w:rsid w:val="0051279C"/>
    <w:rsid w:val="00512B94"/>
    <w:rsid w:val="005132A0"/>
    <w:rsid w:val="00513575"/>
    <w:rsid w:val="00513773"/>
    <w:rsid w:val="00513BD0"/>
    <w:rsid w:val="00514D14"/>
    <w:rsid w:val="00515ABE"/>
    <w:rsid w:val="0051646E"/>
    <w:rsid w:val="0051695C"/>
    <w:rsid w:val="00517116"/>
    <w:rsid w:val="00517ED2"/>
    <w:rsid w:val="00520832"/>
    <w:rsid w:val="0052146F"/>
    <w:rsid w:val="005219DE"/>
    <w:rsid w:val="0052299F"/>
    <w:rsid w:val="0052412A"/>
    <w:rsid w:val="005248C4"/>
    <w:rsid w:val="00525EF7"/>
    <w:rsid w:val="00526BA2"/>
    <w:rsid w:val="00527744"/>
    <w:rsid w:val="00527D85"/>
    <w:rsid w:val="00530746"/>
    <w:rsid w:val="00530C2E"/>
    <w:rsid w:val="00531523"/>
    <w:rsid w:val="00532BB2"/>
    <w:rsid w:val="00535ACE"/>
    <w:rsid w:val="00537036"/>
    <w:rsid w:val="00540793"/>
    <w:rsid w:val="005411EE"/>
    <w:rsid w:val="00541320"/>
    <w:rsid w:val="00541E2E"/>
    <w:rsid w:val="00542783"/>
    <w:rsid w:val="00544083"/>
    <w:rsid w:val="00544430"/>
    <w:rsid w:val="005448CF"/>
    <w:rsid w:val="005453D1"/>
    <w:rsid w:val="00547078"/>
    <w:rsid w:val="00547144"/>
    <w:rsid w:val="00551AC8"/>
    <w:rsid w:val="00552E16"/>
    <w:rsid w:val="00553026"/>
    <w:rsid w:val="005530FA"/>
    <w:rsid w:val="00553479"/>
    <w:rsid w:val="00553B7A"/>
    <w:rsid w:val="005549E5"/>
    <w:rsid w:val="0055579A"/>
    <w:rsid w:val="0056167C"/>
    <w:rsid w:val="00562F7E"/>
    <w:rsid w:val="00563C4B"/>
    <w:rsid w:val="00564736"/>
    <w:rsid w:val="00566159"/>
    <w:rsid w:val="00566202"/>
    <w:rsid w:val="005665C9"/>
    <w:rsid w:val="00566CE7"/>
    <w:rsid w:val="00566F1F"/>
    <w:rsid w:val="0056719F"/>
    <w:rsid w:val="00567338"/>
    <w:rsid w:val="005673A5"/>
    <w:rsid w:val="00570B51"/>
    <w:rsid w:val="00571F54"/>
    <w:rsid w:val="00572ECB"/>
    <w:rsid w:val="005735F6"/>
    <w:rsid w:val="00573BEA"/>
    <w:rsid w:val="00573D4A"/>
    <w:rsid w:val="00574307"/>
    <w:rsid w:val="005748AE"/>
    <w:rsid w:val="00574B76"/>
    <w:rsid w:val="00574E3B"/>
    <w:rsid w:val="00575818"/>
    <w:rsid w:val="00575C8B"/>
    <w:rsid w:val="00576120"/>
    <w:rsid w:val="005762DF"/>
    <w:rsid w:val="00580080"/>
    <w:rsid w:val="005806F0"/>
    <w:rsid w:val="00581088"/>
    <w:rsid w:val="0058132F"/>
    <w:rsid w:val="00581D1F"/>
    <w:rsid w:val="005821A6"/>
    <w:rsid w:val="00582257"/>
    <w:rsid w:val="00582DFC"/>
    <w:rsid w:val="00584BA3"/>
    <w:rsid w:val="005850F6"/>
    <w:rsid w:val="00585900"/>
    <w:rsid w:val="00586113"/>
    <w:rsid w:val="0058636D"/>
    <w:rsid w:val="0058687C"/>
    <w:rsid w:val="00586D78"/>
    <w:rsid w:val="00590F9C"/>
    <w:rsid w:val="0059193F"/>
    <w:rsid w:val="00592617"/>
    <w:rsid w:val="00593DFF"/>
    <w:rsid w:val="005940ED"/>
    <w:rsid w:val="00594912"/>
    <w:rsid w:val="00595342"/>
    <w:rsid w:val="00595790"/>
    <w:rsid w:val="00595D96"/>
    <w:rsid w:val="005961A0"/>
    <w:rsid w:val="005966A0"/>
    <w:rsid w:val="00597123"/>
    <w:rsid w:val="005A0DA6"/>
    <w:rsid w:val="005A1A98"/>
    <w:rsid w:val="005A2036"/>
    <w:rsid w:val="005A2FFE"/>
    <w:rsid w:val="005A45F3"/>
    <w:rsid w:val="005A51C8"/>
    <w:rsid w:val="005A5B92"/>
    <w:rsid w:val="005A5BDB"/>
    <w:rsid w:val="005A7175"/>
    <w:rsid w:val="005B0D58"/>
    <w:rsid w:val="005B0EE8"/>
    <w:rsid w:val="005B1E17"/>
    <w:rsid w:val="005B2235"/>
    <w:rsid w:val="005B251E"/>
    <w:rsid w:val="005B3293"/>
    <w:rsid w:val="005B44A9"/>
    <w:rsid w:val="005B70C0"/>
    <w:rsid w:val="005B7552"/>
    <w:rsid w:val="005B7588"/>
    <w:rsid w:val="005B7919"/>
    <w:rsid w:val="005C00EA"/>
    <w:rsid w:val="005C11BA"/>
    <w:rsid w:val="005C1A70"/>
    <w:rsid w:val="005C1F82"/>
    <w:rsid w:val="005C312B"/>
    <w:rsid w:val="005C31F6"/>
    <w:rsid w:val="005C32F2"/>
    <w:rsid w:val="005C35D6"/>
    <w:rsid w:val="005C3CF2"/>
    <w:rsid w:val="005C5707"/>
    <w:rsid w:val="005C6214"/>
    <w:rsid w:val="005C6583"/>
    <w:rsid w:val="005C7268"/>
    <w:rsid w:val="005C7593"/>
    <w:rsid w:val="005D1739"/>
    <w:rsid w:val="005D1DD1"/>
    <w:rsid w:val="005D2043"/>
    <w:rsid w:val="005D2F77"/>
    <w:rsid w:val="005D30FC"/>
    <w:rsid w:val="005D6EEA"/>
    <w:rsid w:val="005D7E77"/>
    <w:rsid w:val="005E00AD"/>
    <w:rsid w:val="005E119A"/>
    <w:rsid w:val="005E1AC5"/>
    <w:rsid w:val="005E1F39"/>
    <w:rsid w:val="005E3C1A"/>
    <w:rsid w:val="005E5AAE"/>
    <w:rsid w:val="005E6515"/>
    <w:rsid w:val="005E6923"/>
    <w:rsid w:val="005E731C"/>
    <w:rsid w:val="005F0017"/>
    <w:rsid w:val="005F03E7"/>
    <w:rsid w:val="005F14FB"/>
    <w:rsid w:val="005F228C"/>
    <w:rsid w:val="005F34AC"/>
    <w:rsid w:val="005F38D5"/>
    <w:rsid w:val="005F56CD"/>
    <w:rsid w:val="005F6050"/>
    <w:rsid w:val="005F6CE9"/>
    <w:rsid w:val="005F6D58"/>
    <w:rsid w:val="00600924"/>
    <w:rsid w:val="00601662"/>
    <w:rsid w:val="006017F4"/>
    <w:rsid w:val="00601979"/>
    <w:rsid w:val="00601FBC"/>
    <w:rsid w:val="00603AA8"/>
    <w:rsid w:val="00604636"/>
    <w:rsid w:val="00605E98"/>
    <w:rsid w:val="006060AC"/>
    <w:rsid w:val="006102CD"/>
    <w:rsid w:val="00610444"/>
    <w:rsid w:val="0061209F"/>
    <w:rsid w:val="0061230F"/>
    <w:rsid w:val="006123CF"/>
    <w:rsid w:val="00613549"/>
    <w:rsid w:val="00613B44"/>
    <w:rsid w:val="00613C97"/>
    <w:rsid w:val="006154E5"/>
    <w:rsid w:val="00616F1B"/>
    <w:rsid w:val="00622728"/>
    <w:rsid w:val="00622934"/>
    <w:rsid w:val="00622D29"/>
    <w:rsid w:val="00622DBE"/>
    <w:rsid w:val="00622F85"/>
    <w:rsid w:val="00623A10"/>
    <w:rsid w:val="00624812"/>
    <w:rsid w:val="00624E40"/>
    <w:rsid w:val="0062770B"/>
    <w:rsid w:val="0063154B"/>
    <w:rsid w:val="0063203B"/>
    <w:rsid w:val="00632B89"/>
    <w:rsid w:val="00633806"/>
    <w:rsid w:val="00634621"/>
    <w:rsid w:val="00634915"/>
    <w:rsid w:val="00635F3F"/>
    <w:rsid w:val="00636E07"/>
    <w:rsid w:val="00637D64"/>
    <w:rsid w:val="00640E7B"/>
    <w:rsid w:val="0064188E"/>
    <w:rsid w:val="00641FB3"/>
    <w:rsid w:val="006421A7"/>
    <w:rsid w:val="0064224E"/>
    <w:rsid w:val="00645CE4"/>
    <w:rsid w:val="00645D62"/>
    <w:rsid w:val="0064649C"/>
    <w:rsid w:val="00647A06"/>
    <w:rsid w:val="006516BD"/>
    <w:rsid w:val="0065247A"/>
    <w:rsid w:val="006527A5"/>
    <w:rsid w:val="006527CC"/>
    <w:rsid w:val="00653776"/>
    <w:rsid w:val="00654461"/>
    <w:rsid w:val="00655E21"/>
    <w:rsid w:val="00656836"/>
    <w:rsid w:val="00657E65"/>
    <w:rsid w:val="0066071D"/>
    <w:rsid w:val="0066101D"/>
    <w:rsid w:val="0066173B"/>
    <w:rsid w:val="006620DE"/>
    <w:rsid w:val="006624DC"/>
    <w:rsid w:val="00662D4E"/>
    <w:rsid w:val="00663B0A"/>
    <w:rsid w:val="00665B8E"/>
    <w:rsid w:val="00666224"/>
    <w:rsid w:val="006671F6"/>
    <w:rsid w:val="006679BF"/>
    <w:rsid w:val="0067052B"/>
    <w:rsid w:val="0067052C"/>
    <w:rsid w:val="006708C9"/>
    <w:rsid w:val="006712D4"/>
    <w:rsid w:val="00671ACE"/>
    <w:rsid w:val="00671C52"/>
    <w:rsid w:val="006720A5"/>
    <w:rsid w:val="00672141"/>
    <w:rsid w:val="0067230E"/>
    <w:rsid w:val="00672E2D"/>
    <w:rsid w:val="0067329F"/>
    <w:rsid w:val="00673901"/>
    <w:rsid w:val="0067543B"/>
    <w:rsid w:val="00675C7D"/>
    <w:rsid w:val="00675C98"/>
    <w:rsid w:val="00676565"/>
    <w:rsid w:val="00677031"/>
    <w:rsid w:val="00680151"/>
    <w:rsid w:val="00680336"/>
    <w:rsid w:val="00680D93"/>
    <w:rsid w:val="006819F9"/>
    <w:rsid w:val="006821FA"/>
    <w:rsid w:val="00682473"/>
    <w:rsid w:val="006839FA"/>
    <w:rsid w:val="00683CE2"/>
    <w:rsid w:val="0068451B"/>
    <w:rsid w:val="00684A1F"/>
    <w:rsid w:val="0068594B"/>
    <w:rsid w:val="006872AA"/>
    <w:rsid w:val="00687A20"/>
    <w:rsid w:val="00690134"/>
    <w:rsid w:val="00691039"/>
    <w:rsid w:val="0069119F"/>
    <w:rsid w:val="00691284"/>
    <w:rsid w:val="00692F20"/>
    <w:rsid w:val="006944F4"/>
    <w:rsid w:val="00694B42"/>
    <w:rsid w:val="00694FD5"/>
    <w:rsid w:val="006976EB"/>
    <w:rsid w:val="00697AE7"/>
    <w:rsid w:val="006A26D5"/>
    <w:rsid w:val="006A4079"/>
    <w:rsid w:val="006A45AF"/>
    <w:rsid w:val="006A6D63"/>
    <w:rsid w:val="006B0019"/>
    <w:rsid w:val="006B0634"/>
    <w:rsid w:val="006B0E40"/>
    <w:rsid w:val="006B442A"/>
    <w:rsid w:val="006B47BD"/>
    <w:rsid w:val="006B47CE"/>
    <w:rsid w:val="006B5468"/>
    <w:rsid w:val="006B65CD"/>
    <w:rsid w:val="006B6E5A"/>
    <w:rsid w:val="006B7E67"/>
    <w:rsid w:val="006C19C8"/>
    <w:rsid w:val="006C3B4D"/>
    <w:rsid w:val="006C3E08"/>
    <w:rsid w:val="006C58DE"/>
    <w:rsid w:val="006C6558"/>
    <w:rsid w:val="006C7CFE"/>
    <w:rsid w:val="006D0B52"/>
    <w:rsid w:val="006D0D83"/>
    <w:rsid w:val="006D1EE2"/>
    <w:rsid w:val="006D3126"/>
    <w:rsid w:val="006D3794"/>
    <w:rsid w:val="006D454E"/>
    <w:rsid w:val="006D4625"/>
    <w:rsid w:val="006D489C"/>
    <w:rsid w:val="006D587E"/>
    <w:rsid w:val="006D640F"/>
    <w:rsid w:val="006E013A"/>
    <w:rsid w:val="006E1700"/>
    <w:rsid w:val="006E5E6B"/>
    <w:rsid w:val="006E610A"/>
    <w:rsid w:val="006F03AD"/>
    <w:rsid w:val="006F2296"/>
    <w:rsid w:val="006F22B3"/>
    <w:rsid w:val="006F2E1E"/>
    <w:rsid w:val="006F4414"/>
    <w:rsid w:val="006F465C"/>
    <w:rsid w:val="006F49A9"/>
    <w:rsid w:val="006F4F8F"/>
    <w:rsid w:val="006F5911"/>
    <w:rsid w:val="006F703C"/>
    <w:rsid w:val="006F70F8"/>
    <w:rsid w:val="006F7108"/>
    <w:rsid w:val="00700201"/>
    <w:rsid w:val="00700CF0"/>
    <w:rsid w:val="00701383"/>
    <w:rsid w:val="007016F1"/>
    <w:rsid w:val="00702343"/>
    <w:rsid w:val="00702726"/>
    <w:rsid w:val="007031C5"/>
    <w:rsid w:val="00703368"/>
    <w:rsid w:val="007037F1"/>
    <w:rsid w:val="00704C82"/>
    <w:rsid w:val="00706ACC"/>
    <w:rsid w:val="00706CE7"/>
    <w:rsid w:val="00707FC5"/>
    <w:rsid w:val="007134F6"/>
    <w:rsid w:val="00714012"/>
    <w:rsid w:val="00714069"/>
    <w:rsid w:val="00714133"/>
    <w:rsid w:val="00714E39"/>
    <w:rsid w:val="00715648"/>
    <w:rsid w:val="00716066"/>
    <w:rsid w:val="00716BF3"/>
    <w:rsid w:val="00720398"/>
    <w:rsid w:val="00721B22"/>
    <w:rsid w:val="00722016"/>
    <w:rsid w:val="00722265"/>
    <w:rsid w:val="007229D8"/>
    <w:rsid w:val="00722CBD"/>
    <w:rsid w:val="00722F51"/>
    <w:rsid w:val="00723808"/>
    <w:rsid w:val="00723E8E"/>
    <w:rsid w:val="00724BEE"/>
    <w:rsid w:val="0072524A"/>
    <w:rsid w:val="00725E0D"/>
    <w:rsid w:val="0072648C"/>
    <w:rsid w:val="007302D0"/>
    <w:rsid w:val="0073043D"/>
    <w:rsid w:val="00731013"/>
    <w:rsid w:val="0073109F"/>
    <w:rsid w:val="007314E5"/>
    <w:rsid w:val="0073224A"/>
    <w:rsid w:val="00732E5C"/>
    <w:rsid w:val="0073350E"/>
    <w:rsid w:val="007336E4"/>
    <w:rsid w:val="007342B5"/>
    <w:rsid w:val="007345FF"/>
    <w:rsid w:val="0073534E"/>
    <w:rsid w:val="00735E97"/>
    <w:rsid w:val="007368A3"/>
    <w:rsid w:val="0073708A"/>
    <w:rsid w:val="00737596"/>
    <w:rsid w:val="00737EC9"/>
    <w:rsid w:val="00740DD3"/>
    <w:rsid w:val="007424A3"/>
    <w:rsid w:val="00743585"/>
    <w:rsid w:val="00743FD9"/>
    <w:rsid w:val="00744A97"/>
    <w:rsid w:val="00745296"/>
    <w:rsid w:val="00746934"/>
    <w:rsid w:val="00746C9E"/>
    <w:rsid w:val="00746D23"/>
    <w:rsid w:val="007472B6"/>
    <w:rsid w:val="00747BE3"/>
    <w:rsid w:val="00747C0D"/>
    <w:rsid w:val="00747D68"/>
    <w:rsid w:val="00747F2D"/>
    <w:rsid w:val="00750307"/>
    <w:rsid w:val="0075049D"/>
    <w:rsid w:val="007513F8"/>
    <w:rsid w:val="00752E8C"/>
    <w:rsid w:val="007538E2"/>
    <w:rsid w:val="0075506F"/>
    <w:rsid w:val="007554D1"/>
    <w:rsid w:val="00755927"/>
    <w:rsid w:val="00755CC0"/>
    <w:rsid w:val="00756694"/>
    <w:rsid w:val="00760314"/>
    <w:rsid w:val="007608EA"/>
    <w:rsid w:val="00760F09"/>
    <w:rsid w:val="00761301"/>
    <w:rsid w:val="007615CD"/>
    <w:rsid w:val="007616A6"/>
    <w:rsid w:val="00761EAC"/>
    <w:rsid w:val="00762DE6"/>
    <w:rsid w:val="00762F9E"/>
    <w:rsid w:val="0076375E"/>
    <w:rsid w:val="00764C35"/>
    <w:rsid w:val="0076548B"/>
    <w:rsid w:val="007654EE"/>
    <w:rsid w:val="00766100"/>
    <w:rsid w:val="007662C7"/>
    <w:rsid w:val="00766E88"/>
    <w:rsid w:val="007670DD"/>
    <w:rsid w:val="00767250"/>
    <w:rsid w:val="007678E0"/>
    <w:rsid w:val="00767961"/>
    <w:rsid w:val="007703C8"/>
    <w:rsid w:val="00770D2D"/>
    <w:rsid w:val="0077145D"/>
    <w:rsid w:val="007716CF"/>
    <w:rsid w:val="00772177"/>
    <w:rsid w:val="00772EFA"/>
    <w:rsid w:val="00772F5C"/>
    <w:rsid w:val="00774358"/>
    <w:rsid w:val="00774371"/>
    <w:rsid w:val="00775110"/>
    <w:rsid w:val="00775459"/>
    <w:rsid w:val="00775BFB"/>
    <w:rsid w:val="00775F02"/>
    <w:rsid w:val="007760A5"/>
    <w:rsid w:val="00777086"/>
    <w:rsid w:val="00777169"/>
    <w:rsid w:val="007775C2"/>
    <w:rsid w:val="007776AB"/>
    <w:rsid w:val="00777BA2"/>
    <w:rsid w:val="00781432"/>
    <w:rsid w:val="00782C04"/>
    <w:rsid w:val="007837AD"/>
    <w:rsid w:val="00783D16"/>
    <w:rsid w:val="00785269"/>
    <w:rsid w:val="00785425"/>
    <w:rsid w:val="007858E1"/>
    <w:rsid w:val="00786757"/>
    <w:rsid w:val="00786A4C"/>
    <w:rsid w:val="007903BF"/>
    <w:rsid w:val="00790CB3"/>
    <w:rsid w:val="007917B1"/>
    <w:rsid w:val="0079228A"/>
    <w:rsid w:val="00792A17"/>
    <w:rsid w:val="007936AD"/>
    <w:rsid w:val="007936E0"/>
    <w:rsid w:val="00793793"/>
    <w:rsid w:val="007959B6"/>
    <w:rsid w:val="00795C1C"/>
    <w:rsid w:val="00795F98"/>
    <w:rsid w:val="007966EF"/>
    <w:rsid w:val="0079790B"/>
    <w:rsid w:val="007A027A"/>
    <w:rsid w:val="007A1BF7"/>
    <w:rsid w:val="007A73F2"/>
    <w:rsid w:val="007A7836"/>
    <w:rsid w:val="007A791C"/>
    <w:rsid w:val="007B00CE"/>
    <w:rsid w:val="007B14B5"/>
    <w:rsid w:val="007B3032"/>
    <w:rsid w:val="007B3AEF"/>
    <w:rsid w:val="007B3F6B"/>
    <w:rsid w:val="007B53BA"/>
    <w:rsid w:val="007B6013"/>
    <w:rsid w:val="007B6538"/>
    <w:rsid w:val="007B7045"/>
    <w:rsid w:val="007B7C4E"/>
    <w:rsid w:val="007C240D"/>
    <w:rsid w:val="007C25C3"/>
    <w:rsid w:val="007C435B"/>
    <w:rsid w:val="007C43BC"/>
    <w:rsid w:val="007C46E5"/>
    <w:rsid w:val="007C4A69"/>
    <w:rsid w:val="007C4F1C"/>
    <w:rsid w:val="007C5B5C"/>
    <w:rsid w:val="007C60EC"/>
    <w:rsid w:val="007C6F01"/>
    <w:rsid w:val="007C7AD5"/>
    <w:rsid w:val="007C7B6B"/>
    <w:rsid w:val="007D0A26"/>
    <w:rsid w:val="007D1178"/>
    <w:rsid w:val="007D1DE9"/>
    <w:rsid w:val="007D240B"/>
    <w:rsid w:val="007D2809"/>
    <w:rsid w:val="007D3485"/>
    <w:rsid w:val="007D3F41"/>
    <w:rsid w:val="007D584F"/>
    <w:rsid w:val="007D6154"/>
    <w:rsid w:val="007D6680"/>
    <w:rsid w:val="007D6C44"/>
    <w:rsid w:val="007D717A"/>
    <w:rsid w:val="007E03FA"/>
    <w:rsid w:val="007E05FC"/>
    <w:rsid w:val="007E085B"/>
    <w:rsid w:val="007E0FE1"/>
    <w:rsid w:val="007E1788"/>
    <w:rsid w:val="007E17BB"/>
    <w:rsid w:val="007E355F"/>
    <w:rsid w:val="007E3E25"/>
    <w:rsid w:val="007E5EA9"/>
    <w:rsid w:val="007E6359"/>
    <w:rsid w:val="007E6B75"/>
    <w:rsid w:val="007E6D35"/>
    <w:rsid w:val="007E6FDC"/>
    <w:rsid w:val="007E7027"/>
    <w:rsid w:val="007E75D6"/>
    <w:rsid w:val="007F1B3C"/>
    <w:rsid w:val="007F23A7"/>
    <w:rsid w:val="007F2DC4"/>
    <w:rsid w:val="007F4EA8"/>
    <w:rsid w:val="007F5A98"/>
    <w:rsid w:val="007F5E02"/>
    <w:rsid w:val="007F7E1F"/>
    <w:rsid w:val="00800930"/>
    <w:rsid w:val="00800AB1"/>
    <w:rsid w:val="00801F99"/>
    <w:rsid w:val="00802BA8"/>
    <w:rsid w:val="0080385C"/>
    <w:rsid w:val="008038C6"/>
    <w:rsid w:val="008049D6"/>
    <w:rsid w:val="00806096"/>
    <w:rsid w:val="00806289"/>
    <w:rsid w:val="00806A75"/>
    <w:rsid w:val="00810E5E"/>
    <w:rsid w:val="00810FE7"/>
    <w:rsid w:val="0081184F"/>
    <w:rsid w:val="008119ED"/>
    <w:rsid w:val="008121C7"/>
    <w:rsid w:val="00812C8C"/>
    <w:rsid w:val="0081344B"/>
    <w:rsid w:val="00813DE4"/>
    <w:rsid w:val="00814153"/>
    <w:rsid w:val="00814EFC"/>
    <w:rsid w:val="008151CD"/>
    <w:rsid w:val="008167B9"/>
    <w:rsid w:val="00816EBC"/>
    <w:rsid w:val="00817286"/>
    <w:rsid w:val="008206F7"/>
    <w:rsid w:val="00820C7C"/>
    <w:rsid w:val="0082132D"/>
    <w:rsid w:val="00821F65"/>
    <w:rsid w:val="008220FB"/>
    <w:rsid w:val="008231BE"/>
    <w:rsid w:val="00824425"/>
    <w:rsid w:val="008258EA"/>
    <w:rsid w:val="00827EAA"/>
    <w:rsid w:val="0083272F"/>
    <w:rsid w:val="0083296D"/>
    <w:rsid w:val="008329C3"/>
    <w:rsid w:val="008337E8"/>
    <w:rsid w:val="008338D2"/>
    <w:rsid w:val="00834D34"/>
    <w:rsid w:val="00836AD4"/>
    <w:rsid w:val="00836E6D"/>
    <w:rsid w:val="0083728A"/>
    <w:rsid w:val="00837F0B"/>
    <w:rsid w:val="008404EC"/>
    <w:rsid w:val="00840AEE"/>
    <w:rsid w:val="008410D9"/>
    <w:rsid w:val="008416FE"/>
    <w:rsid w:val="00841D8A"/>
    <w:rsid w:val="00842274"/>
    <w:rsid w:val="00842278"/>
    <w:rsid w:val="00843CA4"/>
    <w:rsid w:val="00845D89"/>
    <w:rsid w:val="00847143"/>
    <w:rsid w:val="00850971"/>
    <w:rsid w:val="00850E57"/>
    <w:rsid w:val="00850EAB"/>
    <w:rsid w:val="00852C2B"/>
    <w:rsid w:val="00852F27"/>
    <w:rsid w:val="00853372"/>
    <w:rsid w:val="00853941"/>
    <w:rsid w:val="00854130"/>
    <w:rsid w:val="008551BE"/>
    <w:rsid w:val="00855243"/>
    <w:rsid w:val="00856ED2"/>
    <w:rsid w:val="00861ACA"/>
    <w:rsid w:val="00861FB8"/>
    <w:rsid w:val="008622EA"/>
    <w:rsid w:val="008628CA"/>
    <w:rsid w:val="00862B35"/>
    <w:rsid w:val="00862C4A"/>
    <w:rsid w:val="008634D8"/>
    <w:rsid w:val="008654EC"/>
    <w:rsid w:val="00865921"/>
    <w:rsid w:val="00865BCC"/>
    <w:rsid w:val="00867282"/>
    <w:rsid w:val="008675CE"/>
    <w:rsid w:val="0086795E"/>
    <w:rsid w:val="008679EC"/>
    <w:rsid w:val="00867BB2"/>
    <w:rsid w:val="00870213"/>
    <w:rsid w:val="00871A79"/>
    <w:rsid w:val="00872620"/>
    <w:rsid w:val="008735C3"/>
    <w:rsid w:val="00873651"/>
    <w:rsid w:val="00874331"/>
    <w:rsid w:val="00874DB9"/>
    <w:rsid w:val="00875039"/>
    <w:rsid w:val="00875BBC"/>
    <w:rsid w:val="00876E9C"/>
    <w:rsid w:val="00877A01"/>
    <w:rsid w:val="00877D4D"/>
    <w:rsid w:val="00882580"/>
    <w:rsid w:val="0088313C"/>
    <w:rsid w:val="00884694"/>
    <w:rsid w:val="00884A58"/>
    <w:rsid w:val="00884A7F"/>
    <w:rsid w:val="0088589A"/>
    <w:rsid w:val="0088609D"/>
    <w:rsid w:val="00886CE3"/>
    <w:rsid w:val="0088748A"/>
    <w:rsid w:val="00887AAD"/>
    <w:rsid w:val="00890831"/>
    <w:rsid w:val="0089243F"/>
    <w:rsid w:val="008926A8"/>
    <w:rsid w:val="0089287F"/>
    <w:rsid w:val="00892A3A"/>
    <w:rsid w:val="00893769"/>
    <w:rsid w:val="00893835"/>
    <w:rsid w:val="008945F3"/>
    <w:rsid w:val="008946B3"/>
    <w:rsid w:val="00894846"/>
    <w:rsid w:val="0089577E"/>
    <w:rsid w:val="008A160D"/>
    <w:rsid w:val="008A3A22"/>
    <w:rsid w:val="008A3FCC"/>
    <w:rsid w:val="008A44AD"/>
    <w:rsid w:val="008A4FD4"/>
    <w:rsid w:val="008A57F0"/>
    <w:rsid w:val="008A745F"/>
    <w:rsid w:val="008A7AC7"/>
    <w:rsid w:val="008B191B"/>
    <w:rsid w:val="008B1F31"/>
    <w:rsid w:val="008B2E45"/>
    <w:rsid w:val="008B354E"/>
    <w:rsid w:val="008B359E"/>
    <w:rsid w:val="008B4C6E"/>
    <w:rsid w:val="008B58F1"/>
    <w:rsid w:val="008B60E1"/>
    <w:rsid w:val="008B6943"/>
    <w:rsid w:val="008B6C5B"/>
    <w:rsid w:val="008B7573"/>
    <w:rsid w:val="008C06E1"/>
    <w:rsid w:val="008C0ABE"/>
    <w:rsid w:val="008C145A"/>
    <w:rsid w:val="008C1E62"/>
    <w:rsid w:val="008C2A30"/>
    <w:rsid w:val="008C2BB8"/>
    <w:rsid w:val="008C34E9"/>
    <w:rsid w:val="008C3DA2"/>
    <w:rsid w:val="008C5771"/>
    <w:rsid w:val="008C6A44"/>
    <w:rsid w:val="008C7973"/>
    <w:rsid w:val="008C7D30"/>
    <w:rsid w:val="008D00A8"/>
    <w:rsid w:val="008D1D58"/>
    <w:rsid w:val="008D213B"/>
    <w:rsid w:val="008D2CFA"/>
    <w:rsid w:val="008D7B46"/>
    <w:rsid w:val="008D7D1E"/>
    <w:rsid w:val="008E09D3"/>
    <w:rsid w:val="008E10CA"/>
    <w:rsid w:val="008E1E41"/>
    <w:rsid w:val="008E27F9"/>
    <w:rsid w:val="008E3AA6"/>
    <w:rsid w:val="008E4070"/>
    <w:rsid w:val="008E40DD"/>
    <w:rsid w:val="008E48AA"/>
    <w:rsid w:val="008E4FF5"/>
    <w:rsid w:val="008E503B"/>
    <w:rsid w:val="008E5C10"/>
    <w:rsid w:val="008E627A"/>
    <w:rsid w:val="008E76A0"/>
    <w:rsid w:val="008E7D67"/>
    <w:rsid w:val="008F26EB"/>
    <w:rsid w:val="008F33DE"/>
    <w:rsid w:val="008F49F9"/>
    <w:rsid w:val="008F67DD"/>
    <w:rsid w:val="008F757F"/>
    <w:rsid w:val="0090065C"/>
    <w:rsid w:val="0090220A"/>
    <w:rsid w:val="00902E60"/>
    <w:rsid w:val="009044A6"/>
    <w:rsid w:val="00905254"/>
    <w:rsid w:val="009069FF"/>
    <w:rsid w:val="00907144"/>
    <w:rsid w:val="00910102"/>
    <w:rsid w:val="00910784"/>
    <w:rsid w:val="00910DC5"/>
    <w:rsid w:val="00910FF3"/>
    <w:rsid w:val="00911225"/>
    <w:rsid w:val="00912941"/>
    <w:rsid w:val="00912F85"/>
    <w:rsid w:val="009134DB"/>
    <w:rsid w:val="00913A6B"/>
    <w:rsid w:val="00913F93"/>
    <w:rsid w:val="0091485F"/>
    <w:rsid w:val="00915925"/>
    <w:rsid w:val="00915E43"/>
    <w:rsid w:val="009211A5"/>
    <w:rsid w:val="00921DF0"/>
    <w:rsid w:val="00922907"/>
    <w:rsid w:val="00922E50"/>
    <w:rsid w:val="00922E97"/>
    <w:rsid w:val="00923228"/>
    <w:rsid w:val="00925D00"/>
    <w:rsid w:val="00926A0A"/>
    <w:rsid w:val="00926CB2"/>
    <w:rsid w:val="00926F81"/>
    <w:rsid w:val="009274A2"/>
    <w:rsid w:val="009274BB"/>
    <w:rsid w:val="009275D8"/>
    <w:rsid w:val="009305E7"/>
    <w:rsid w:val="00930EBA"/>
    <w:rsid w:val="0093102B"/>
    <w:rsid w:val="00931247"/>
    <w:rsid w:val="0093212C"/>
    <w:rsid w:val="00932965"/>
    <w:rsid w:val="00932BC9"/>
    <w:rsid w:val="00932DCB"/>
    <w:rsid w:val="009342D8"/>
    <w:rsid w:val="00934F68"/>
    <w:rsid w:val="00934FD7"/>
    <w:rsid w:val="00935312"/>
    <w:rsid w:val="00935472"/>
    <w:rsid w:val="0093586A"/>
    <w:rsid w:val="00935CB0"/>
    <w:rsid w:val="00936B00"/>
    <w:rsid w:val="00937DCB"/>
    <w:rsid w:val="00941FDF"/>
    <w:rsid w:val="00943164"/>
    <w:rsid w:val="009438DF"/>
    <w:rsid w:val="00943C43"/>
    <w:rsid w:val="00943CF7"/>
    <w:rsid w:val="00944F12"/>
    <w:rsid w:val="0094526F"/>
    <w:rsid w:val="00947690"/>
    <w:rsid w:val="00950079"/>
    <w:rsid w:val="00950459"/>
    <w:rsid w:val="00950B7D"/>
    <w:rsid w:val="00951202"/>
    <w:rsid w:val="00953294"/>
    <w:rsid w:val="00953CCC"/>
    <w:rsid w:val="00954D95"/>
    <w:rsid w:val="00955964"/>
    <w:rsid w:val="00955A73"/>
    <w:rsid w:val="00957C35"/>
    <w:rsid w:val="00961BA9"/>
    <w:rsid w:val="00961E7F"/>
    <w:rsid w:val="00962EFF"/>
    <w:rsid w:val="00963484"/>
    <w:rsid w:val="009638AF"/>
    <w:rsid w:val="00964A71"/>
    <w:rsid w:val="00966CDB"/>
    <w:rsid w:val="00966E69"/>
    <w:rsid w:val="00966FE1"/>
    <w:rsid w:val="0096726F"/>
    <w:rsid w:val="00967889"/>
    <w:rsid w:val="00970243"/>
    <w:rsid w:val="00970271"/>
    <w:rsid w:val="009703A2"/>
    <w:rsid w:val="009708FD"/>
    <w:rsid w:val="00970A82"/>
    <w:rsid w:val="0097102F"/>
    <w:rsid w:val="00971307"/>
    <w:rsid w:val="00972247"/>
    <w:rsid w:val="009722D0"/>
    <w:rsid w:val="0097235D"/>
    <w:rsid w:val="00972B91"/>
    <w:rsid w:val="009730DA"/>
    <w:rsid w:val="00974BD1"/>
    <w:rsid w:val="009757AB"/>
    <w:rsid w:val="00975B11"/>
    <w:rsid w:val="00975DFC"/>
    <w:rsid w:val="00980504"/>
    <w:rsid w:val="009805B8"/>
    <w:rsid w:val="0098066A"/>
    <w:rsid w:val="00981A2E"/>
    <w:rsid w:val="009824B5"/>
    <w:rsid w:val="009826BC"/>
    <w:rsid w:val="009832C9"/>
    <w:rsid w:val="00983B6A"/>
    <w:rsid w:val="00984762"/>
    <w:rsid w:val="009855C0"/>
    <w:rsid w:val="00985B8E"/>
    <w:rsid w:val="00986B06"/>
    <w:rsid w:val="00987F3D"/>
    <w:rsid w:val="00990B2F"/>
    <w:rsid w:val="00990BE2"/>
    <w:rsid w:val="00990F9E"/>
    <w:rsid w:val="00991022"/>
    <w:rsid w:val="00991300"/>
    <w:rsid w:val="009939C4"/>
    <w:rsid w:val="00994600"/>
    <w:rsid w:val="00995985"/>
    <w:rsid w:val="00995C06"/>
    <w:rsid w:val="00995E0C"/>
    <w:rsid w:val="009961E4"/>
    <w:rsid w:val="00997D25"/>
    <w:rsid w:val="009A0F72"/>
    <w:rsid w:val="009A2180"/>
    <w:rsid w:val="009A24F3"/>
    <w:rsid w:val="009A6644"/>
    <w:rsid w:val="009A755B"/>
    <w:rsid w:val="009A786F"/>
    <w:rsid w:val="009B0885"/>
    <w:rsid w:val="009B0C27"/>
    <w:rsid w:val="009B4ABE"/>
    <w:rsid w:val="009B4F1C"/>
    <w:rsid w:val="009B4FAB"/>
    <w:rsid w:val="009B641E"/>
    <w:rsid w:val="009B6A90"/>
    <w:rsid w:val="009C0150"/>
    <w:rsid w:val="009C0B80"/>
    <w:rsid w:val="009C1DB9"/>
    <w:rsid w:val="009C25F5"/>
    <w:rsid w:val="009C2CFC"/>
    <w:rsid w:val="009C37DA"/>
    <w:rsid w:val="009C3D81"/>
    <w:rsid w:val="009C3EAA"/>
    <w:rsid w:val="009C5747"/>
    <w:rsid w:val="009C682B"/>
    <w:rsid w:val="009C73F3"/>
    <w:rsid w:val="009C7940"/>
    <w:rsid w:val="009D0F63"/>
    <w:rsid w:val="009D180E"/>
    <w:rsid w:val="009D1A42"/>
    <w:rsid w:val="009D2456"/>
    <w:rsid w:val="009D2A47"/>
    <w:rsid w:val="009D2EBE"/>
    <w:rsid w:val="009D49B1"/>
    <w:rsid w:val="009D5AAD"/>
    <w:rsid w:val="009D62C1"/>
    <w:rsid w:val="009D6B25"/>
    <w:rsid w:val="009D6D69"/>
    <w:rsid w:val="009E059A"/>
    <w:rsid w:val="009E0AEE"/>
    <w:rsid w:val="009E13AF"/>
    <w:rsid w:val="009E1912"/>
    <w:rsid w:val="009E1AF2"/>
    <w:rsid w:val="009E34FD"/>
    <w:rsid w:val="009E361C"/>
    <w:rsid w:val="009E3F5A"/>
    <w:rsid w:val="009F049E"/>
    <w:rsid w:val="009F079C"/>
    <w:rsid w:val="009F08A9"/>
    <w:rsid w:val="009F0928"/>
    <w:rsid w:val="009F1F71"/>
    <w:rsid w:val="009F2A0E"/>
    <w:rsid w:val="009F412F"/>
    <w:rsid w:val="009F4578"/>
    <w:rsid w:val="009F4F96"/>
    <w:rsid w:val="009F5F36"/>
    <w:rsid w:val="009F61E2"/>
    <w:rsid w:val="00A00274"/>
    <w:rsid w:val="00A00C71"/>
    <w:rsid w:val="00A00D37"/>
    <w:rsid w:val="00A01904"/>
    <w:rsid w:val="00A02249"/>
    <w:rsid w:val="00A02686"/>
    <w:rsid w:val="00A036A1"/>
    <w:rsid w:val="00A037EC"/>
    <w:rsid w:val="00A039C9"/>
    <w:rsid w:val="00A03CF2"/>
    <w:rsid w:val="00A0416F"/>
    <w:rsid w:val="00A069B2"/>
    <w:rsid w:val="00A069EB"/>
    <w:rsid w:val="00A11B35"/>
    <w:rsid w:val="00A11D5E"/>
    <w:rsid w:val="00A12811"/>
    <w:rsid w:val="00A12B2E"/>
    <w:rsid w:val="00A137AA"/>
    <w:rsid w:val="00A14A2E"/>
    <w:rsid w:val="00A150FE"/>
    <w:rsid w:val="00A158B0"/>
    <w:rsid w:val="00A15D54"/>
    <w:rsid w:val="00A16189"/>
    <w:rsid w:val="00A169DF"/>
    <w:rsid w:val="00A17BD9"/>
    <w:rsid w:val="00A200D7"/>
    <w:rsid w:val="00A20318"/>
    <w:rsid w:val="00A207BF"/>
    <w:rsid w:val="00A2139E"/>
    <w:rsid w:val="00A2209B"/>
    <w:rsid w:val="00A223C8"/>
    <w:rsid w:val="00A22601"/>
    <w:rsid w:val="00A2392F"/>
    <w:rsid w:val="00A2459C"/>
    <w:rsid w:val="00A259B6"/>
    <w:rsid w:val="00A26F04"/>
    <w:rsid w:val="00A273EA"/>
    <w:rsid w:val="00A27475"/>
    <w:rsid w:val="00A274E9"/>
    <w:rsid w:val="00A27552"/>
    <w:rsid w:val="00A27A09"/>
    <w:rsid w:val="00A305B5"/>
    <w:rsid w:val="00A30756"/>
    <w:rsid w:val="00A32820"/>
    <w:rsid w:val="00A32DA2"/>
    <w:rsid w:val="00A3365F"/>
    <w:rsid w:val="00A33D94"/>
    <w:rsid w:val="00A34109"/>
    <w:rsid w:val="00A348A1"/>
    <w:rsid w:val="00A35376"/>
    <w:rsid w:val="00A35E29"/>
    <w:rsid w:val="00A3734C"/>
    <w:rsid w:val="00A373A0"/>
    <w:rsid w:val="00A40C68"/>
    <w:rsid w:val="00A40F67"/>
    <w:rsid w:val="00A41314"/>
    <w:rsid w:val="00A41406"/>
    <w:rsid w:val="00A4193C"/>
    <w:rsid w:val="00A4195F"/>
    <w:rsid w:val="00A41BD7"/>
    <w:rsid w:val="00A42295"/>
    <w:rsid w:val="00A42874"/>
    <w:rsid w:val="00A42E21"/>
    <w:rsid w:val="00A432DE"/>
    <w:rsid w:val="00A43459"/>
    <w:rsid w:val="00A435BD"/>
    <w:rsid w:val="00A43962"/>
    <w:rsid w:val="00A45B0F"/>
    <w:rsid w:val="00A45D8E"/>
    <w:rsid w:val="00A46C9F"/>
    <w:rsid w:val="00A47435"/>
    <w:rsid w:val="00A47448"/>
    <w:rsid w:val="00A510EF"/>
    <w:rsid w:val="00A51E61"/>
    <w:rsid w:val="00A528B1"/>
    <w:rsid w:val="00A52D3B"/>
    <w:rsid w:val="00A53FA1"/>
    <w:rsid w:val="00A56246"/>
    <w:rsid w:val="00A56AE3"/>
    <w:rsid w:val="00A64C81"/>
    <w:rsid w:val="00A64E15"/>
    <w:rsid w:val="00A65567"/>
    <w:rsid w:val="00A658A9"/>
    <w:rsid w:val="00A66505"/>
    <w:rsid w:val="00A67517"/>
    <w:rsid w:val="00A70141"/>
    <w:rsid w:val="00A70303"/>
    <w:rsid w:val="00A706F3"/>
    <w:rsid w:val="00A70AC3"/>
    <w:rsid w:val="00A71E9B"/>
    <w:rsid w:val="00A72355"/>
    <w:rsid w:val="00A72458"/>
    <w:rsid w:val="00A7663D"/>
    <w:rsid w:val="00A76877"/>
    <w:rsid w:val="00A769CE"/>
    <w:rsid w:val="00A76DAD"/>
    <w:rsid w:val="00A77528"/>
    <w:rsid w:val="00A80B05"/>
    <w:rsid w:val="00A82149"/>
    <w:rsid w:val="00A82B38"/>
    <w:rsid w:val="00A82C33"/>
    <w:rsid w:val="00A83858"/>
    <w:rsid w:val="00A83C19"/>
    <w:rsid w:val="00A844A7"/>
    <w:rsid w:val="00A850B6"/>
    <w:rsid w:val="00A852CB"/>
    <w:rsid w:val="00A8544F"/>
    <w:rsid w:val="00A85512"/>
    <w:rsid w:val="00A9022E"/>
    <w:rsid w:val="00A90EA8"/>
    <w:rsid w:val="00A92006"/>
    <w:rsid w:val="00A923D2"/>
    <w:rsid w:val="00A93171"/>
    <w:rsid w:val="00A93C1A"/>
    <w:rsid w:val="00A93C43"/>
    <w:rsid w:val="00A94F9D"/>
    <w:rsid w:val="00A959E0"/>
    <w:rsid w:val="00A95FE2"/>
    <w:rsid w:val="00A97173"/>
    <w:rsid w:val="00A97329"/>
    <w:rsid w:val="00AA0462"/>
    <w:rsid w:val="00AA220F"/>
    <w:rsid w:val="00AA2857"/>
    <w:rsid w:val="00AA29DA"/>
    <w:rsid w:val="00AA310B"/>
    <w:rsid w:val="00AA3F8C"/>
    <w:rsid w:val="00AA4C9B"/>
    <w:rsid w:val="00AA6BBE"/>
    <w:rsid w:val="00AA79B7"/>
    <w:rsid w:val="00AB00B9"/>
    <w:rsid w:val="00AB09DA"/>
    <w:rsid w:val="00AB09F7"/>
    <w:rsid w:val="00AB1C92"/>
    <w:rsid w:val="00AB1D66"/>
    <w:rsid w:val="00AB2340"/>
    <w:rsid w:val="00AB2CFC"/>
    <w:rsid w:val="00AB2EB2"/>
    <w:rsid w:val="00AB3580"/>
    <w:rsid w:val="00AB4925"/>
    <w:rsid w:val="00AB49BD"/>
    <w:rsid w:val="00AB5CDB"/>
    <w:rsid w:val="00AB7F4E"/>
    <w:rsid w:val="00AC0009"/>
    <w:rsid w:val="00AC1120"/>
    <w:rsid w:val="00AC20C9"/>
    <w:rsid w:val="00AC2480"/>
    <w:rsid w:val="00AC25BC"/>
    <w:rsid w:val="00AC2F80"/>
    <w:rsid w:val="00AC346F"/>
    <w:rsid w:val="00AC413D"/>
    <w:rsid w:val="00AC6087"/>
    <w:rsid w:val="00AC6F26"/>
    <w:rsid w:val="00AC773B"/>
    <w:rsid w:val="00AD023B"/>
    <w:rsid w:val="00AD131A"/>
    <w:rsid w:val="00AD2931"/>
    <w:rsid w:val="00AD33FE"/>
    <w:rsid w:val="00AD3E6C"/>
    <w:rsid w:val="00AD5226"/>
    <w:rsid w:val="00AD5C74"/>
    <w:rsid w:val="00AD6546"/>
    <w:rsid w:val="00AD6637"/>
    <w:rsid w:val="00AD6BA2"/>
    <w:rsid w:val="00AD7696"/>
    <w:rsid w:val="00AD7BFE"/>
    <w:rsid w:val="00AE06FD"/>
    <w:rsid w:val="00AE1877"/>
    <w:rsid w:val="00AE23E8"/>
    <w:rsid w:val="00AE264B"/>
    <w:rsid w:val="00AE529B"/>
    <w:rsid w:val="00AE6ED6"/>
    <w:rsid w:val="00AE7164"/>
    <w:rsid w:val="00AF106B"/>
    <w:rsid w:val="00AF134F"/>
    <w:rsid w:val="00AF6059"/>
    <w:rsid w:val="00AF6733"/>
    <w:rsid w:val="00AF6858"/>
    <w:rsid w:val="00AF7C8B"/>
    <w:rsid w:val="00B000A2"/>
    <w:rsid w:val="00B004A2"/>
    <w:rsid w:val="00B00AAD"/>
    <w:rsid w:val="00B02D16"/>
    <w:rsid w:val="00B02E56"/>
    <w:rsid w:val="00B03EB8"/>
    <w:rsid w:val="00B061E6"/>
    <w:rsid w:val="00B07C7B"/>
    <w:rsid w:val="00B10CF2"/>
    <w:rsid w:val="00B11CB3"/>
    <w:rsid w:val="00B1407E"/>
    <w:rsid w:val="00B148AC"/>
    <w:rsid w:val="00B15A23"/>
    <w:rsid w:val="00B16245"/>
    <w:rsid w:val="00B16E35"/>
    <w:rsid w:val="00B17890"/>
    <w:rsid w:val="00B20DBD"/>
    <w:rsid w:val="00B20F9D"/>
    <w:rsid w:val="00B22394"/>
    <w:rsid w:val="00B2353E"/>
    <w:rsid w:val="00B23FA0"/>
    <w:rsid w:val="00B242BF"/>
    <w:rsid w:val="00B24A05"/>
    <w:rsid w:val="00B269B7"/>
    <w:rsid w:val="00B26C05"/>
    <w:rsid w:val="00B2734C"/>
    <w:rsid w:val="00B30504"/>
    <w:rsid w:val="00B326D6"/>
    <w:rsid w:val="00B32C05"/>
    <w:rsid w:val="00B33938"/>
    <w:rsid w:val="00B33C57"/>
    <w:rsid w:val="00B35E80"/>
    <w:rsid w:val="00B375E5"/>
    <w:rsid w:val="00B378FE"/>
    <w:rsid w:val="00B3790F"/>
    <w:rsid w:val="00B402C3"/>
    <w:rsid w:val="00B4030E"/>
    <w:rsid w:val="00B43F80"/>
    <w:rsid w:val="00B44A6A"/>
    <w:rsid w:val="00B455CF"/>
    <w:rsid w:val="00B4666B"/>
    <w:rsid w:val="00B47B8E"/>
    <w:rsid w:val="00B47C3C"/>
    <w:rsid w:val="00B5030E"/>
    <w:rsid w:val="00B50F3D"/>
    <w:rsid w:val="00B51592"/>
    <w:rsid w:val="00B5227F"/>
    <w:rsid w:val="00B54CF1"/>
    <w:rsid w:val="00B5545D"/>
    <w:rsid w:val="00B55741"/>
    <w:rsid w:val="00B55A9E"/>
    <w:rsid w:val="00B571BF"/>
    <w:rsid w:val="00B57653"/>
    <w:rsid w:val="00B57EB2"/>
    <w:rsid w:val="00B60EDB"/>
    <w:rsid w:val="00B61834"/>
    <w:rsid w:val="00B61F8C"/>
    <w:rsid w:val="00B6271C"/>
    <w:rsid w:val="00B62F8B"/>
    <w:rsid w:val="00B63368"/>
    <w:rsid w:val="00B6495C"/>
    <w:rsid w:val="00B66319"/>
    <w:rsid w:val="00B6656F"/>
    <w:rsid w:val="00B66DF6"/>
    <w:rsid w:val="00B6714C"/>
    <w:rsid w:val="00B674F8"/>
    <w:rsid w:val="00B67C78"/>
    <w:rsid w:val="00B700F3"/>
    <w:rsid w:val="00B70335"/>
    <w:rsid w:val="00B72C4C"/>
    <w:rsid w:val="00B730FB"/>
    <w:rsid w:val="00B73492"/>
    <w:rsid w:val="00B73B25"/>
    <w:rsid w:val="00B74336"/>
    <w:rsid w:val="00B74799"/>
    <w:rsid w:val="00B74AD8"/>
    <w:rsid w:val="00B758E3"/>
    <w:rsid w:val="00B77B24"/>
    <w:rsid w:val="00B80D81"/>
    <w:rsid w:val="00B8173B"/>
    <w:rsid w:val="00B82CC6"/>
    <w:rsid w:val="00B82F45"/>
    <w:rsid w:val="00B835DD"/>
    <w:rsid w:val="00B84E2D"/>
    <w:rsid w:val="00B85639"/>
    <w:rsid w:val="00B860D3"/>
    <w:rsid w:val="00B86DB3"/>
    <w:rsid w:val="00B86EEA"/>
    <w:rsid w:val="00B87285"/>
    <w:rsid w:val="00B87A58"/>
    <w:rsid w:val="00B87FA5"/>
    <w:rsid w:val="00B9006C"/>
    <w:rsid w:val="00B90602"/>
    <w:rsid w:val="00B90C91"/>
    <w:rsid w:val="00B92210"/>
    <w:rsid w:val="00B92DF5"/>
    <w:rsid w:val="00B94439"/>
    <w:rsid w:val="00B94706"/>
    <w:rsid w:val="00B94721"/>
    <w:rsid w:val="00B95391"/>
    <w:rsid w:val="00B95755"/>
    <w:rsid w:val="00B95A21"/>
    <w:rsid w:val="00B95E8F"/>
    <w:rsid w:val="00B96524"/>
    <w:rsid w:val="00B96CCF"/>
    <w:rsid w:val="00BA16D4"/>
    <w:rsid w:val="00BA4BFF"/>
    <w:rsid w:val="00BA5899"/>
    <w:rsid w:val="00BA5B74"/>
    <w:rsid w:val="00BA65E6"/>
    <w:rsid w:val="00BA7468"/>
    <w:rsid w:val="00BA7663"/>
    <w:rsid w:val="00BA797F"/>
    <w:rsid w:val="00BA79D2"/>
    <w:rsid w:val="00BB0D93"/>
    <w:rsid w:val="00BB1453"/>
    <w:rsid w:val="00BB21D0"/>
    <w:rsid w:val="00BB2E6F"/>
    <w:rsid w:val="00BB2F9F"/>
    <w:rsid w:val="00BB4215"/>
    <w:rsid w:val="00BB43CB"/>
    <w:rsid w:val="00BB55FD"/>
    <w:rsid w:val="00BB58BB"/>
    <w:rsid w:val="00BB5AE0"/>
    <w:rsid w:val="00BB5FA9"/>
    <w:rsid w:val="00BB6238"/>
    <w:rsid w:val="00BB76D2"/>
    <w:rsid w:val="00BB7DC4"/>
    <w:rsid w:val="00BC1272"/>
    <w:rsid w:val="00BC1CF6"/>
    <w:rsid w:val="00BC25B4"/>
    <w:rsid w:val="00BC30BB"/>
    <w:rsid w:val="00BC3C8B"/>
    <w:rsid w:val="00BC3F77"/>
    <w:rsid w:val="00BC45BA"/>
    <w:rsid w:val="00BC4B9F"/>
    <w:rsid w:val="00BC4F32"/>
    <w:rsid w:val="00BC5FC4"/>
    <w:rsid w:val="00BD21F5"/>
    <w:rsid w:val="00BD490B"/>
    <w:rsid w:val="00BD4B86"/>
    <w:rsid w:val="00BD4E80"/>
    <w:rsid w:val="00BD4EC9"/>
    <w:rsid w:val="00BD51C6"/>
    <w:rsid w:val="00BD532D"/>
    <w:rsid w:val="00BD548E"/>
    <w:rsid w:val="00BD5DC4"/>
    <w:rsid w:val="00BD612E"/>
    <w:rsid w:val="00BD6827"/>
    <w:rsid w:val="00BD6B5C"/>
    <w:rsid w:val="00BD6CC3"/>
    <w:rsid w:val="00BD73CD"/>
    <w:rsid w:val="00BD771E"/>
    <w:rsid w:val="00BE0DEB"/>
    <w:rsid w:val="00BE0EB4"/>
    <w:rsid w:val="00BE1AF1"/>
    <w:rsid w:val="00BE32A4"/>
    <w:rsid w:val="00BE3683"/>
    <w:rsid w:val="00BE41F8"/>
    <w:rsid w:val="00BE49B1"/>
    <w:rsid w:val="00BE4EE2"/>
    <w:rsid w:val="00BE5F68"/>
    <w:rsid w:val="00BE7B13"/>
    <w:rsid w:val="00BF0A52"/>
    <w:rsid w:val="00BF0B4E"/>
    <w:rsid w:val="00BF1DC7"/>
    <w:rsid w:val="00BF263D"/>
    <w:rsid w:val="00BF28DF"/>
    <w:rsid w:val="00BF32B5"/>
    <w:rsid w:val="00BF3545"/>
    <w:rsid w:val="00BF3821"/>
    <w:rsid w:val="00BF3A8E"/>
    <w:rsid w:val="00BF3EAA"/>
    <w:rsid w:val="00BF46DB"/>
    <w:rsid w:val="00BF53A4"/>
    <w:rsid w:val="00BF5B5A"/>
    <w:rsid w:val="00C00D5E"/>
    <w:rsid w:val="00C01CD1"/>
    <w:rsid w:val="00C02785"/>
    <w:rsid w:val="00C02D94"/>
    <w:rsid w:val="00C02E4E"/>
    <w:rsid w:val="00C03E70"/>
    <w:rsid w:val="00C051C1"/>
    <w:rsid w:val="00C053B5"/>
    <w:rsid w:val="00C05721"/>
    <w:rsid w:val="00C05A02"/>
    <w:rsid w:val="00C05A62"/>
    <w:rsid w:val="00C05E8F"/>
    <w:rsid w:val="00C06E98"/>
    <w:rsid w:val="00C07029"/>
    <w:rsid w:val="00C07E54"/>
    <w:rsid w:val="00C1037D"/>
    <w:rsid w:val="00C10894"/>
    <w:rsid w:val="00C10982"/>
    <w:rsid w:val="00C10E4F"/>
    <w:rsid w:val="00C114F9"/>
    <w:rsid w:val="00C12CE1"/>
    <w:rsid w:val="00C13996"/>
    <w:rsid w:val="00C13C9D"/>
    <w:rsid w:val="00C1559A"/>
    <w:rsid w:val="00C17D5A"/>
    <w:rsid w:val="00C20774"/>
    <w:rsid w:val="00C20C51"/>
    <w:rsid w:val="00C210C9"/>
    <w:rsid w:val="00C218EF"/>
    <w:rsid w:val="00C21E9E"/>
    <w:rsid w:val="00C21F3F"/>
    <w:rsid w:val="00C237CC"/>
    <w:rsid w:val="00C23903"/>
    <w:rsid w:val="00C23940"/>
    <w:rsid w:val="00C23C50"/>
    <w:rsid w:val="00C23C63"/>
    <w:rsid w:val="00C23D15"/>
    <w:rsid w:val="00C23FA9"/>
    <w:rsid w:val="00C240F3"/>
    <w:rsid w:val="00C252DD"/>
    <w:rsid w:val="00C25F9B"/>
    <w:rsid w:val="00C2618F"/>
    <w:rsid w:val="00C26264"/>
    <w:rsid w:val="00C2684A"/>
    <w:rsid w:val="00C27FC3"/>
    <w:rsid w:val="00C313E3"/>
    <w:rsid w:val="00C323D3"/>
    <w:rsid w:val="00C34236"/>
    <w:rsid w:val="00C361A5"/>
    <w:rsid w:val="00C361CD"/>
    <w:rsid w:val="00C36662"/>
    <w:rsid w:val="00C36A42"/>
    <w:rsid w:val="00C372F4"/>
    <w:rsid w:val="00C3746C"/>
    <w:rsid w:val="00C3774E"/>
    <w:rsid w:val="00C403FB"/>
    <w:rsid w:val="00C40600"/>
    <w:rsid w:val="00C40934"/>
    <w:rsid w:val="00C40AB4"/>
    <w:rsid w:val="00C40B9D"/>
    <w:rsid w:val="00C42159"/>
    <w:rsid w:val="00C424C6"/>
    <w:rsid w:val="00C42B2B"/>
    <w:rsid w:val="00C43B88"/>
    <w:rsid w:val="00C43CDD"/>
    <w:rsid w:val="00C43D61"/>
    <w:rsid w:val="00C44D11"/>
    <w:rsid w:val="00C4569B"/>
    <w:rsid w:val="00C47933"/>
    <w:rsid w:val="00C50718"/>
    <w:rsid w:val="00C50A97"/>
    <w:rsid w:val="00C518F4"/>
    <w:rsid w:val="00C5211B"/>
    <w:rsid w:val="00C52EEA"/>
    <w:rsid w:val="00C54A5F"/>
    <w:rsid w:val="00C60843"/>
    <w:rsid w:val="00C61A58"/>
    <w:rsid w:val="00C61AA3"/>
    <w:rsid w:val="00C624C7"/>
    <w:rsid w:val="00C63E9B"/>
    <w:rsid w:val="00C6406F"/>
    <w:rsid w:val="00C6439A"/>
    <w:rsid w:val="00C64763"/>
    <w:rsid w:val="00C65AFD"/>
    <w:rsid w:val="00C66B82"/>
    <w:rsid w:val="00C67438"/>
    <w:rsid w:val="00C676B1"/>
    <w:rsid w:val="00C70462"/>
    <w:rsid w:val="00C708D2"/>
    <w:rsid w:val="00C737A2"/>
    <w:rsid w:val="00C758D6"/>
    <w:rsid w:val="00C75950"/>
    <w:rsid w:val="00C816E5"/>
    <w:rsid w:val="00C81F73"/>
    <w:rsid w:val="00C823AB"/>
    <w:rsid w:val="00C826FC"/>
    <w:rsid w:val="00C83229"/>
    <w:rsid w:val="00C84821"/>
    <w:rsid w:val="00C8493E"/>
    <w:rsid w:val="00C84DA5"/>
    <w:rsid w:val="00C84F72"/>
    <w:rsid w:val="00C86AA2"/>
    <w:rsid w:val="00C87E3E"/>
    <w:rsid w:val="00C91236"/>
    <w:rsid w:val="00C939E8"/>
    <w:rsid w:val="00C950ED"/>
    <w:rsid w:val="00C95512"/>
    <w:rsid w:val="00C95DD1"/>
    <w:rsid w:val="00C95F5D"/>
    <w:rsid w:val="00C9604B"/>
    <w:rsid w:val="00C964E8"/>
    <w:rsid w:val="00C96781"/>
    <w:rsid w:val="00C96A8D"/>
    <w:rsid w:val="00C97061"/>
    <w:rsid w:val="00C974E1"/>
    <w:rsid w:val="00CA169B"/>
    <w:rsid w:val="00CA2CED"/>
    <w:rsid w:val="00CA3156"/>
    <w:rsid w:val="00CA36F0"/>
    <w:rsid w:val="00CA3919"/>
    <w:rsid w:val="00CA3F05"/>
    <w:rsid w:val="00CA440F"/>
    <w:rsid w:val="00CA61D4"/>
    <w:rsid w:val="00CA65FF"/>
    <w:rsid w:val="00CA6986"/>
    <w:rsid w:val="00CA6F5A"/>
    <w:rsid w:val="00CB112B"/>
    <w:rsid w:val="00CB163D"/>
    <w:rsid w:val="00CB1E2E"/>
    <w:rsid w:val="00CB2483"/>
    <w:rsid w:val="00CB2589"/>
    <w:rsid w:val="00CB2A19"/>
    <w:rsid w:val="00CB2ECA"/>
    <w:rsid w:val="00CB34E6"/>
    <w:rsid w:val="00CB385B"/>
    <w:rsid w:val="00CB5990"/>
    <w:rsid w:val="00CB6495"/>
    <w:rsid w:val="00CB67A6"/>
    <w:rsid w:val="00CB79EB"/>
    <w:rsid w:val="00CB7B77"/>
    <w:rsid w:val="00CC0C48"/>
    <w:rsid w:val="00CC1976"/>
    <w:rsid w:val="00CC47CE"/>
    <w:rsid w:val="00CC494C"/>
    <w:rsid w:val="00CC55F0"/>
    <w:rsid w:val="00CC5651"/>
    <w:rsid w:val="00CC5808"/>
    <w:rsid w:val="00CC73F5"/>
    <w:rsid w:val="00CD0559"/>
    <w:rsid w:val="00CD067D"/>
    <w:rsid w:val="00CD20C7"/>
    <w:rsid w:val="00CD296D"/>
    <w:rsid w:val="00CD4261"/>
    <w:rsid w:val="00CD4342"/>
    <w:rsid w:val="00CD4447"/>
    <w:rsid w:val="00CD58A6"/>
    <w:rsid w:val="00CD696F"/>
    <w:rsid w:val="00CD724C"/>
    <w:rsid w:val="00CD725F"/>
    <w:rsid w:val="00CE0987"/>
    <w:rsid w:val="00CE17C5"/>
    <w:rsid w:val="00CE17E8"/>
    <w:rsid w:val="00CE1A8E"/>
    <w:rsid w:val="00CE27F3"/>
    <w:rsid w:val="00CE2E1F"/>
    <w:rsid w:val="00CE56F0"/>
    <w:rsid w:val="00CE5764"/>
    <w:rsid w:val="00CE5D04"/>
    <w:rsid w:val="00CE6077"/>
    <w:rsid w:val="00CE727D"/>
    <w:rsid w:val="00CE77B7"/>
    <w:rsid w:val="00CE7B77"/>
    <w:rsid w:val="00CF1383"/>
    <w:rsid w:val="00CF1608"/>
    <w:rsid w:val="00CF190F"/>
    <w:rsid w:val="00CF2F2C"/>
    <w:rsid w:val="00CF310F"/>
    <w:rsid w:val="00CF4189"/>
    <w:rsid w:val="00CF427A"/>
    <w:rsid w:val="00CF4A93"/>
    <w:rsid w:val="00CF4DAC"/>
    <w:rsid w:val="00CF4E9E"/>
    <w:rsid w:val="00CF5054"/>
    <w:rsid w:val="00CF541D"/>
    <w:rsid w:val="00CF572E"/>
    <w:rsid w:val="00CF63D2"/>
    <w:rsid w:val="00CF669C"/>
    <w:rsid w:val="00CF7546"/>
    <w:rsid w:val="00D0068A"/>
    <w:rsid w:val="00D00CD3"/>
    <w:rsid w:val="00D00D24"/>
    <w:rsid w:val="00D01560"/>
    <w:rsid w:val="00D01B50"/>
    <w:rsid w:val="00D020DC"/>
    <w:rsid w:val="00D024FC"/>
    <w:rsid w:val="00D03277"/>
    <w:rsid w:val="00D04182"/>
    <w:rsid w:val="00D04A15"/>
    <w:rsid w:val="00D05C5A"/>
    <w:rsid w:val="00D05E05"/>
    <w:rsid w:val="00D07E6E"/>
    <w:rsid w:val="00D10559"/>
    <w:rsid w:val="00D1066C"/>
    <w:rsid w:val="00D1146C"/>
    <w:rsid w:val="00D116BE"/>
    <w:rsid w:val="00D1185A"/>
    <w:rsid w:val="00D124D7"/>
    <w:rsid w:val="00D137E5"/>
    <w:rsid w:val="00D13DB9"/>
    <w:rsid w:val="00D1430A"/>
    <w:rsid w:val="00D1492A"/>
    <w:rsid w:val="00D1580A"/>
    <w:rsid w:val="00D1706B"/>
    <w:rsid w:val="00D200FF"/>
    <w:rsid w:val="00D21224"/>
    <w:rsid w:val="00D218AB"/>
    <w:rsid w:val="00D226D0"/>
    <w:rsid w:val="00D246EF"/>
    <w:rsid w:val="00D250D1"/>
    <w:rsid w:val="00D25763"/>
    <w:rsid w:val="00D25E51"/>
    <w:rsid w:val="00D30523"/>
    <w:rsid w:val="00D30FB9"/>
    <w:rsid w:val="00D31554"/>
    <w:rsid w:val="00D31E4F"/>
    <w:rsid w:val="00D32586"/>
    <w:rsid w:val="00D33FB2"/>
    <w:rsid w:val="00D34154"/>
    <w:rsid w:val="00D35EC8"/>
    <w:rsid w:val="00D3600E"/>
    <w:rsid w:val="00D3743F"/>
    <w:rsid w:val="00D40296"/>
    <w:rsid w:val="00D408AE"/>
    <w:rsid w:val="00D40930"/>
    <w:rsid w:val="00D412B2"/>
    <w:rsid w:val="00D41E66"/>
    <w:rsid w:val="00D4258F"/>
    <w:rsid w:val="00D43C43"/>
    <w:rsid w:val="00D45592"/>
    <w:rsid w:val="00D45BFA"/>
    <w:rsid w:val="00D45E5A"/>
    <w:rsid w:val="00D46E5F"/>
    <w:rsid w:val="00D471A3"/>
    <w:rsid w:val="00D476AE"/>
    <w:rsid w:val="00D5004E"/>
    <w:rsid w:val="00D5456A"/>
    <w:rsid w:val="00D554C6"/>
    <w:rsid w:val="00D60B23"/>
    <w:rsid w:val="00D614E5"/>
    <w:rsid w:val="00D6278A"/>
    <w:rsid w:val="00D62866"/>
    <w:rsid w:val="00D6288A"/>
    <w:rsid w:val="00D62ABD"/>
    <w:rsid w:val="00D6302B"/>
    <w:rsid w:val="00D63C39"/>
    <w:rsid w:val="00D657CF"/>
    <w:rsid w:val="00D660EE"/>
    <w:rsid w:val="00D672CA"/>
    <w:rsid w:val="00D6783A"/>
    <w:rsid w:val="00D7078C"/>
    <w:rsid w:val="00D7087B"/>
    <w:rsid w:val="00D708B7"/>
    <w:rsid w:val="00D70D57"/>
    <w:rsid w:val="00D72C28"/>
    <w:rsid w:val="00D72E9A"/>
    <w:rsid w:val="00D7313C"/>
    <w:rsid w:val="00D73302"/>
    <w:rsid w:val="00D74708"/>
    <w:rsid w:val="00D75573"/>
    <w:rsid w:val="00D76D14"/>
    <w:rsid w:val="00D772E8"/>
    <w:rsid w:val="00D77E0E"/>
    <w:rsid w:val="00D80C14"/>
    <w:rsid w:val="00D817BF"/>
    <w:rsid w:val="00D82062"/>
    <w:rsid w:val="00D84C28"/>
    <w:rsid w:val="00D85473"/>
    <w:rsid w:val="00D859A0"/>
    <w:rsid w:val="00D85C84"/>
    <w:rsid w:val="00D865BB"/>
    <w:rsid w:val="00D87D63"/>
    <w:rsid w:val="00D90A46"/>
    <w:rsid w:val="00D91AA9"/>
    <w:rsid w:val="00D91E71"/>
    <w:rsid w:val="00D91E9C"/>
    <w:rsid w:val="00D92D37"/>
    <w:rsid w:val="00D93C28"/>
    <w:rsid w:val="00D94D9B"/>
    <w:rsid w:val="00D94DE6"/>
    <w:rsid w:val="00D955C2"/>
    <w:rsid w:val="00D95AF3"/>
    <w:rsid w:val="00D95D43"/>
    <w:rsid w:val="00D95E3C"/>
    <w:rsid w:val="00D97197"/>
    <w:rsid w:val="00DA1228"/>
    <w:rsid w:val="00DA136D"/>
    <w:rsid w:val="00DA17CE"/>
    <w:rsid w:val="00DA29CF"/>
    <w:rsid w:val="00DA2DD6"/>
    <w:rsid w:val="00DA4DE6"/>
    <w:rsid w:val="00DA554D"/>
    <w:rsid w:val="00DA6210"/>
    <w:rsid w:val="00DB4887"/>
    <w:rsid w:val="00DB67CB"/>
    <w:rsid w:val="00DB6F3D"/>
    <w:rsid w:val="00DB7768"/>
    <w:rsid w:val="00DB7FA8"/>
    <w:rsid w:val="00DC04B7"/>
    <w:rsid w:val="00DC0EE4"/>
    <w:rsid w:val="00DC24DC"/>
    <w:rsid w:val="00DC2B62"/>
    <w:rsid w:val="00DC2E32"/>
    <w:rsid w:val="00DC5019"/>
    <w:rsid w:val="00DC5F03"/>
    <w:rsid w:val="00DC614D"/>
    <w:rsid w:val="00DD0172"/>
    <w:rsid w:val="00DD14A0"/>
    <w:rsid w:val="00DD3152"/>
    <w:rsid w:val="00DD32BB"/>
    <w:rsid w:val="00DD4C8D"/>
    <w:rsid w:val="00DD6ACE"/>
    <w:rsid w:val="00DD6B5A"/>
    <w:rsid w:val="00DD71C6"/>
    <w:rsid w:val="00DE0914"/>
    <w:rsid w:val="00DE1C2D"/>
    <w:rsid w:val="00DE2248"/>
    <w:rsid w:val="00DE44FD"/>
    <w:rsid w:val="00DE58B5"/>
    <w:rsid w:val="00DE5B76"/>
    <w:rsid w:val="00DE5E94"/>
    <w:rsid w:val="00DE64B7"/>
    <w:rsid w:val="00DF08CC"/>
    <w:rsid w:val="00DF1B18"/>
    <w:rsid w:val="00DF22B6"/>
    <w:rsid w:val="00DF36B3"/>
    <w:rsid w:val="00DF3828"/>
    <w:rsid w:val="00DF39F2"/>
    <w:rsid w:val="00DF3CAD"/>
    <w:rsid w:val="00DF6018"/>
    <w:rsid w:val="00DF60E0"/>
    <w:rsid w:val="00DF707E"/>
    <w:rsid w:val="00DF71B5"/>
    <w:rsid w:val="00DF7F93"/>
    <w:rsid w:val="00E0067D"/>
    <w:rsid w:val="00E02C37"/>
    <w:rsid w:val="00E0309E"/>
    <w:rsid w:val="00E0317F"/>
    <w:rsid w:val="00E042DD"/>
    <w:rsid w:val="00E04988"/>
    <w:rsid w:val="00E05554"/>
    <w:rsid w:val="00E05B94"/>
    <w:rsid w:val="00E065D2"/>
    <w:rsid w:val="00E06811"/>
    <w:rsid w:val="00E06C76"/>
    <w:rsid w:val="00E10566"/>
    <w:rsid w:val="00E11149"/>
    <w:rsid w:val="00E12CA0"/>
    <w:rsid w:val="00E13298"/>
    <w:rsid w:val="00E17D8D"/>
    <w:rsid w:val="00E17E5F"/>
    <w:rsid w:val="00E2032A"/>
    <w:rsid w:val="00E20EA3"/>
    <w:rsid w:val="00E21ABF"/>
    <w:rsid w:val="00E21E17"/>
    <w:rsid w:val="00E22519"/>
    <w:rsid w:val="00E22C58"/>
    <w:rsid w:val="00E22E85"/>
    <w:rsid w:val="00E24444"/>
    <w:rsid w:val="00E24B67"/>
    <w:rsid w:val="00E25163"/>
    <w:rsid w:val="00E25765"/>
    <w:rsid w:val="00E259D2"/>
    <w:rsid w:val="00E274FA"/>
    <w:rsid w:val="00E27617"/>
    <w:rsid w:val="00E277F0"/>
    <w:rsid w:val="00E27D10"/>
    <w:rsid w:val="00E301DD"/>
    <w:rsid w:val="00E30F81"/>
    <w:rsid w:val="00E323EB"/>
    <w:rsid w:val="00E33D95"/>
    <w:rsid w:val="00E3514C"/>
    <w:rsid w:val="00E35D5D"/>
    <w:rsid w:val="00E35EC7"/>
    <w:rsid w:val="00E36EF5"/>
    <w:rsid w:val="00E403FA"/>
    <w:rsid w:val="00E41A2A"/>
    <w:rsid w:val="00E42692"/>
    <w:rsid w:val="00E4340D"/>
    <w:rsid w:val="00E46DD8"/>
    <w:rsid w:val="00E47F44"/>
    <w:rsid w:val="00E501EA"/>
    <w:rsid w:val="00E50A08"/>
    <w:rsid w:val="00E51A61"/>
    <w:rsid w:val="00E528AD"/>
    <w:rsid w:val="00E538A2"/>
    <w:rsid w:val="00E54C91"/>
    <w:rsid w:val="00E56880"/>
    <w:rsid w:val="00E60B11"/>
    <w:rsid w:val="00E60EEC"/>
    <w:rsid w:val="00E6135D"/>
    <w:rsid w:val="00E63373"/>
    <w:rsid w:val="00E63702"/>
    <w:rsid w:val="00E63831"/>
    <w:rsid w:val="00E647E3"/>
    <w:rsid w:val="00E652A6"/>
    <w:rsid w:val="00E66132"/>
    <w:rsid w:val="00E661EF"/>
    <w:rsid w:val="00E6683D"/>
    <w:rsid w:val="00E67703"/>
    <w:rsid w:val="00E71BE5"/>
    <w:rsid w:val="00E71D59"/>
    <w:rsid w:val="00E7201C"/>
    <w:rsid w:val="00E7300F"/>
    <w:rsid w:val="00E73F2D"/>
    <w:rsid w:val="00E74A7B"/>
    <w:rsid w:val="00E74CE1"/>
    <w:rsid w:val="00E74DEB"/>
    <w:rsid w:val="00E75166"/>
    <w:rsid w:val="00E7583B"/>
    <w:rsid w:val="00E75FC5"/>
    <w:rsid w:val="00E774F2"/>
    <w:rsid w:val="00E77BB4"/>
    <w:rsid w:val="00E80242"/>
    <w:rsid w:val="00E80BCA"/>
    <w:rsid w:val="00E80DD1"/>
    <w:rsid w:val="00E823E6"/>
    <w:rsid w:val="00E82B09"/>
    <w:rsid w:val="00E82C2A"/>
    <w:rsid w:val="00E82F7D"/>
    <w:rsid w:val="00E83D1C"/>
    <w:rsid w:val="00E83FB1"/>
    <w:rsid w:val="00E847BC"/>
    <w:rsid w:val="00E873B7"/>
    <w:rsid w:val="00E914BC"/>
    <w:rsid w:val="00E91BFC"/>
    <w:rsid w:val="00E91EC8"/>
    <w:rsid w:val="00E93084"/>
    <w:rsid w:val="00E93479"/>
    <w:rsid w:val="00E93848"/>
    <w:rsid w:val="00E93A81"/>
    <w:rsid w:val="00E941AD"/>
    <w:rsid w:val="00E950F9"/>
    <w:rsid w:val="00E959BF"/>
    <w:rsid w:val="00E95CE7"/>
    <w:rsid w:val="00E97511"/>
    <w:rsid w:val="00E97608"/>
    <w:rsid w:val="00E97D0B"/>
    <w:rsid w:val="00E97DE6"/>
    <w:rsid w:val="00EA0324"/>
    <w:rsid w:val="00EA1163"/>
    <w:rsid w:val="00EA2064"/>
    <w:rsid w:val="00EA338A"/>
    <w:rsid w:val="00EA3E42"/>
    <w:rsid w:val="00EA4A22"/>
    <w:rsid w:val="00EA5338"/>
    <w:rsid w:val="00EA7181"/>
    <w:rsid w:val="00EB0C00"/>
    <w:rsid w:val="00EB127F"/>
    <w:rsid w:val="00EB16FB"/>
    <w:rsid w:val="00EB1C81"/>
    <w:rsid w:val="00EB2C3B"/>
    <w:rsid w:val="00EB3E76"/>
    <w:rsid w:val="00EB6073"/>
    <w:rsid w:val="00EB7F4B"/>
    <w:rsid w:val="00EC08C4"/>
    <w:rsid w:val="00EC2309"/>
    <w:rsid w:val="00EC266A"/>
    <w:rsid w:val="00EC2815"/>
    <w:rsid w:val="00EC30C3"/>
    <w:rsid w:val="00EC36F6"/>
    <w:rsid w:val="00EC4DDE"/>
    <w:rsid w:val="00EC61D6"/>
    <w:rsid w:val="00EC6731"/>
    <w:rsid w:val="00ED0F9B"/>
    <w:rsid w:val="00ED1A44"/>
    <w:rsid w:val="00ED1ADC"/>
    <w:rsid w:val="00ED2AD6"/>
    <w:rsid w:val="00ED2E48"/>
    <w:rsid w:val="00ED2F1F"/>
    <w:rsid w:val="00ED3633"/>
    <w:rsid w:val="00ED3708"/>
    <w:rsid w:val="00ED383D"/>
    <w:rsid w:val="00ED4B2D"/>
    <w:rsid w:val="00ED4C90"/>
    <w:rsid w:val="00ED4CE3"/>
    <w:rsid w:val="00ED50B5"/>
    <w:rsid w:val="00ED5A77"/>
    <w:rsid w:val="00ED6001"/>
    <w:rsid w:val="00ED600C"/>
    <w:rsid w:val="00ED63A1"/>
    <w:rsid w:val="00ED7568"/>
    <w:rsid w:val="00EE0678"/>
    <w:rsid w:val="00EE0684"/>
    <w:rsid w:val="00EE156E"/>
    <w:rsid w:val="00EE1BE3"/>
    <w:rsid w:val="00EE1F3A"/>
    <w:rsid w:val="00EE1F8F"/>
    <w:rsid w:val="00EE288C"/>
    <w:rsid w:val="00EE2A3D"/>
    <w:rsid w:val="00EE37D1"/>
    <w:rsid w:val="00EE4652"/>
    <w:rsid w:val="00EE51C9"/>
    <w:rsid w:val="00EE5210"/>
    <w:rsid w:val="00EE5A0F"/>
    <w:rsid w:val="00EE5D89"/>
    <w:rsid w:val="00EE6E28"/>
    <w:rsid w:val="00EE6F5C"/>
    <w:rsid w:val="00EF1112"/>
    <w:rsid w:val="00EF1914"/>
    <w:rsid w:val="00EF1E11"/>
    <w:rsid w:val="00EF20C4"/>
    <w:rsid w:val="00EF36C7"/>
    <w:rsid w:val="00EF42AD"/>
    <w:rsid w:val="00EF43D1"/>
    <w:rsid w:val="00EF4624"/>
    <w:rsid w:val="00EF5110"/>
    <w:rsid w:val="00EF6F14"/>
    <w:rsid w:val="00EF72BB"/>
    <w:rsid w:val="00EF72E1"/>
    <w:rsid w:val="00F00D61"/>
    <w:rsid w:val="00F01F40"/>
    <w:rsid w:val="00F02889"/>
    <w:rsid w:val="00F02C9A"/>
    <w:rsid w:val="00F035FE"/>
    <w:rsid w:val="00F03D39"/>
    <w:rsid w:val="00F03E43"/>
    <w:rsid w:val="00F04A2C"/>
    <w:rsid w:val="00F069B8"/>
    <w:rsid w:val="00F07E98"/>
    <w:rsid w:val="00F109F2"/>
    <w:rsid w:val="00F1107C"/>
    <w:rsid w:val="00F110AF"/>
    <w:rsid w:val="00F11163"/>
    <w:rsid w:val="00F114ED"/>
    <w:rsid w:val="00F137CC"/>
    <w:rsid w:val="00F1494F"/>
    <w:rsid w:val="00F14D20"/>
    <w:rsid w:val="00F159B8"/>
    <w:rsid w:val="00F15C1C"/>
    <w:rsid w:val="00F16A94"/>
    <w:rsid w:val="00F16E21"/>
    <w:rsid w:val="00F20A0F"/>
    <w:rsid w:val="00F20A31"/>
    <w:rsid w:val="00F21101"/>
    <w:rsid w:val="00F218D4"/>
    <w:rsid w:val="00F21B8D"/>
    <w:rsid w:val="00F22116"/>
    <w:rsid w:val="00F22BE8"/>
    <w:rsid w:val="00F22E9D"/>
    <w:rsid w:val="00F24EDA"/>
    <w:rsid w:val="00F2513D"/>
    <w:rsid w:val="00F25CF6"/>
    <w:rsid w:val="00F26785"/>
    <w:rsid w:val="00F2704E"/>
    <w:rsid w:val="00F27105"/>
    <w:rsid w:val="00F27F6F"/>
    <w:rsid w:val="00F3083E"/>
    <w:rsid w:val="00F30A42"/>
    <w:rsid w:val="00F332C5"/>
    <w:rsid w:val="00F35163"/>
    <w:rsid w:val="00F3768A"/>
    <w:rsid w:val="00F40B39"/>
    <w:rsid w:val="00F416BF"/>
    <w:rsid w:val="00F41726"/>
    <w:rsid w:val="00F4272F"/>
    <w:rsid w:val="00F42DF2"/>
    <w:rsid w:val="00F43077"/>
    <w:rsid w:val="00F44D9A"/>
    <w:rsid w:val="00F45639"/>
    <w:rsid w:val="00F456B0"/>
    <w:rsid w:val="00F46C40"/>
    <w:rsid w:val="00F47236"/>
    <w:rsid w:val="00F47BBE"/>
    <w:rsid w:val="00F50563"/>
    <w:rsid w:val="00F50E71"/>
    <w:rsid w:val="00F528C8"/>
    <w:rsid w:val="00F53D56"/>
    <w:rsid w:val="00F54142"/>
    <w:rsid w:val="00F5553E"/>
    <w:rsid w:val="00F55694"/>
    <w:rsid w:val="00F55E17"/>
    <w:rsid w:val="00F564B8"/>
    <w:rsid w:val="00F564EE"/>
    <w:rsid w:val="00F56988"/>
    <w:rsid w:val="00F569A5"/>
    <w:rsid w:val="00F56B10"/>
    <w:rsid w:val="00F56F5E"/>
    <w:rsid w:val="00F57807"/>
    <w:rsid w:val="00F62472"/>
    <w:rsid w:val="00F62563"/>
    <w:rsid w:val="00F629B7"/>
    <w:rsid w:val="00F62D4B"/>
    <w:rsid w:val="00F635B7"/>
    <w:rsid w:val="00F65E91"/>
    <w:rsid w:val="00F661E0"/>
    <w:rsid w:val="00F67270"/>
    <w:rsid w:val="00F705E9"/>
    <w:rsid w:val="00F706A6"/>
    <w:rsid w:val="00F70CC5"/>
    <w:rsid w:val="00F71185"/>
    <w:rsid w:val="00F735A4"/>
    <w:rsid w:val="00F74A1C"/>
    <w:rsid w:val="00F750AD"/>
    <w:rsid w:val="00F75F34"/>
    <w:rsid w:val="00F766ED"/>
    <w:rsid w:val="00F76BB7"/>
    <w:rsid w:val="00F76FA9"/>
    <w:rsid w:val="00F773CE"/>
    <w:rsid w:val="00F775BB"/>
    <w:rsid w:val="00F7799A"/>
    <w:rsid w:val="00F77F68"/>
    <w:rsid w:val="00F808B2"/>
    <w:rsid w:val="00F80A6A"/>
    <w:rsid w:val="00F828F2"/>
    <w:rsid w:val="00F83600"/>
    <w:rsid w:val="00F8377E"/>
    <w:rsid w:val="00F83A0F"/>
    <w:rsid w:val="00F83CFA"/>
    <w:rsid w:val="00F8410C"/>
    <w:rsid w:val="00F844A7"/>
    <w:rsid w:val="00F852D7"/>
    <w:rsid w:val="00F86709"/>
    <w:rsid w:val="00F876BF"/>
    <w:rsid w:val="00F87D04"/>
    <w:rsid w:val="00F91697"/>
    <w:rsid w:val="00F91AB7"/>
    <w:rsid w:val="00F92657"/>
    <w:rsid w:val="00F92B99"/>
    <w:rsid w:val="00F932F8"/>
    <w:rsid w:val="00F941FA"/>
    <w:rsid w:val="00F94382"/>
    <w:rsid w:val="00F94A77"/>
    <w:rsid w:val="00F9512E"/>
    <w:rsid w:val="00F97190"/>
    <w:rsid w:val="00F972E3"/>
    <w:rsid w:val="00FA08E8"/>
    <w:rsid w:val="00FA1854"/>
    <w:rsid w:val="00FA1C58"/>
    <w:rsid w:val="00FA2D6A"/>
    <w:rsid w:val="00FA3122"/>
    <w:rsid w:val="00FA4FB9"/>
    <w:rsid w:val="00FA5949"/>
    <w:rsid w:val="00FA73A5"/>
    <w:rsid w:val="00FB036C"/>
    <w:rsid w:val="00FB039E"/>
    <w:rsid w:val="00FB0B41"/>
    <w:rsid w:val="00FB1CE6"/>
    <w:rsid w:val="00FB270B"/>
    <w:rsid w:val="00FB2F09"/>
    <w:rsid w:val="00FB333B"/>
    <w:rsid w:val="00FB43BB"/>
    <w:rsid w:val="00FB4C19"/>
    <w:rsid w:val="00FB4D40"/>
    <w:rsid w:val="00FB51E8"/>
    <w:rsid w:val="00FB5410"/>
    <w:rsid w:val="00FB6292"/>
    <w:rsid w:val="00FC0843"/>
    <w:rsid w:val="00FC11DD"/>
    <w:rsid w:val="00FC178E"/>
    <w:rsid w:val="00FC1A5D"/>
    <w:rsid w:val="00FC300D"/>
    <w:rsid w:val="00FC6568"/>
    <w:rsid w:val="00FC6B3D"/>
    <w:rsid w:val="00FC73FF"/>
    <w:rsid w:val="00FC750B"/>
    <w:rsid w:val="00FC7E63"/>
    <w:rsid w:val="00FD04C9"/>
    <w:rsid w:val="00FD157B"/>
    <w:rsid w:val="00FD25E0"/>
    <w:rsid w:val="00FD3B2E"/>
    <w:rsid w:val="00FD55B9"/>
    <w:rsid w:val="00FD57E8"/>
    <w:rsid w:val="00FD62E4"/>
    <w:rsid w:val="00FD658B"/>
    <w:rsid w:val="00FD7E0B"/>
    <w:rsid w:val="00FE0A6B"/>
    <w:rsid w:val="00FE0D9E"/>
    <w:rsid w:val="00FE1AA0"/>
    <w:rsid w:val="00FE3AFE"/>
    <w:rsid w:val="00FE426C"/>
    <w:rsid w:val="00FE4380"/>
    <w:rsid w:val="00FE53F9"/>
    <w:rsid w:val="00FE58EF"/>
    <w:rsid w:val="00FE5C81"/>
    <w:rsid w:val="00FE66DC"/>
    <w:rsid w:val="00FE6EDC"/>
    <w:rsid w:val="00FE75E1"/>
    <w:rsid w:val="00FF015E"/>
    <w:rsid w:val="00FF1861"/>
    <w:rsid w:val="00FF2471"/>
    <w:rsid w:val="00FF269E"/>
    <w:rsid w:val="00FF35EC"/>
    <w:rsid w:val="00FF36CA"/>
    <w:rsid w:val="00FF44C1"/>
    <w:rsid w:val="00FF4F9D"/>
    <w:rsid w:val="00FF690F"/>
    <w:rsid w:val="00FF6911"/>
    <w:rsid w:val="00FF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066"/>
    <w:pPr>
      <w:ind w:left="720"/>
      <w:contextualSpacing/>
    </w:pPr>
  </w:style>
  <w:style w:type="character" w:styleId="a4">
    <w:name w:val="Hyperlink"/>
    <w:basedOn w:val="a0"/>
    <w:uiPriority w:val="99"/>
    <w:unhideWhenUsed/>
    <w:rsid w:val="00063C0C"/>
    <w:rPr>
      <w:color w:val="0000FF" w:themeColor="hyperlink"/>
      <w:u w:val="single"/>
    </w:rPr>
  </w:style>
  <w:style w:type="paragraph" w:styleId="a5">
    <w:name w:val="Balloon Text"/>
    <w:basedOn w:val="a"/>
    <w:link w:val="a6"/>
    <w:uiPriority w:val="99"/>
    <w:semiHidden/>
    <w:unhideWhenUsed/>
    <w:rsid w:val="00786A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6A4C"/>
    <w:rPr>
      <w:rFonts w:ascii="Tahoma" w:hAnsi="Tahoma" w:cs="Tahoma"/>
      <w:sz w:val="16"/>
      <w:szCs w:val="16"/>
    </w:rPr>
  </w:style>
  <w:style w:type="paragraph" w:styleId="a7">
    <w:name w:val="header"/>
    <w:basedOn w:val="a"/>
    <w:link w:val="a8"/>
    <w:uiPriority w:val="99"/>
    <w:unhideWhenUsed/>
    <w:rsid w:val="001128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28D9"/>
  </w:style>
  <w:style w:type="paragraph" w:styleId="a9">
    <w:name w:val="footer"/>
    <w:basedOn w:val="a"/>
    <w:link w:val="aa"/>
    <w:uiPriority w:val="99"/>
    <w:unhideWhenUsed/>
    <w:rsid w:val="001128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2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066"/>
    <w:pPr>
      <w:ind w:left="720"/>
      <w:contextualSpacing/>
    </w:pPr>
  </w:style>
  <w:style w:type="character" w:styleId="a4">
    <w:name w:val="Hyperlink"/>
    <w:basedOn w:val="a0"/>
    <w:uiPriority w:val="99"/>
    <w:unhideWhenUsed/>
    <w:rsid w:val="00063C0C"/>
    <w:rPr>
      <w:color w:val="0000FF" w:themeColor="hyperlink"/>
      <w:u w:val="single"/>
    </w:rPr>
  </w:style>
  <w:style w:type="paragraph" w:styleId="a5">
    <w:name w:val="Balloon Text"/>
    <w:basedOn w:val="a"/>
    <w:link w:val="a6"/>
    <w:uiPriority w:val="99"/>
    <w:semiHidden/>
    <w:unhideWhenUsed/>
    <w:rsid w:val="00786A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6A4C"/>
    <w:rPr>
      <w:rFonts w:ascii="Tahoma" w:hAnsi="Tahoma" w:cs="Tahoma"/>
      <w:sz w:val="16"/>
      <w:szCs w:val="16"/>
    </w:rPr>
  </w:style>
  <w:style w:type="paragraph" w:styleId="a7">
    <w:name w:val="header"/>
    <w:basedOn w:val="a"/>
    <w:link w:val="a8"/>
    <w:uiPriority w:val="99"/>
    <w:unhideWhenUsed/>
    <w:rsid w:val="001128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28D9"/>
  </w:style>
  <w:style w:type="paragraph" w:styleId="a9">
    <w:name w:val="footer"/>
    <w:basedOn w:val="a"/>
    <w:link w:val="aa"/>
    <w:uiPriority w:val="99"/>
    <w:unhideWhenUsed/>
    <w:rsid w:val="001128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2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59115">
      <w:bodyDiv w:val="1"/>
      <w:marLeft w:val="0"/>
      <w:marRight w:val="0"/>
      <w:marTop w:val="0"/>
      <w:marBottom w:val="0"/>
      <w:divBdr>
        <w:top w:val="none" w:sz="0" w:space="0" w:color="auto"/>
        <w:left w:val="none" w:sz="0" w:space="0" w:color="auto"/>
        <w:bottom w:val="none" w:sz="0" w:space="0" w:color="auto"/>
        <w:right w:val="none" w:sz="0" w:space="0" w:color="auto"/>
      </w:divBdr>
    </w:div>
    <w:div w:id="994574967">
      <w:bodyDiv w:val="1"/>
      <w:marLeft w:val="0"/>
      <w:marRight w:val="0"/>
      <w:marTop w:val="0"/>
      <w:marBottom w:val="0"/>
      <w:divBdr>
        <w:top w:val="none" w:sz="0" w:space="0" w:color="auto"/>
        <w:left w:val="none" w:sz="0" w:space="0" w:color="auto"/>
        <w:bottom w:val="none" w:sz="0" w:space="0" w:color="auto"/>
        <w:right w:val="none" w:sz="0" w:space="0" w:color="auto"/>
      </w:divBdr>
    </w:div>
    <w:div w:id="1907034656">
      <w:bodyDiv w:val="1"/>
      <w:marLeft w:val="0"/>
      <w:marRight w:val="0"/>
      <w:marTop w:val="0"/>
      <w:marBottom w:val="0"/>
      <w:divBdr>
        <w:top w:val="none" w:sz="0" w:space="0" w:color="auto"/>
        <w:left w:val="none" w:sz="0" w:space="0" w:color="auto"/>
        <w:bottom w:val="none" w:sz="0" w:space="0" w:color="auto"/>
        <w:right w:val="none" w:sz="0" w:space="0" w:color="auto"/>
      </w:divBdr>
    </w:div>
    <w:div w:id="203892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A07A4-4080-40D6-8ECB-76D6FDA7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5379</Words>
  <Characters>30665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 Д.Е (291)</dc:creator>
  <cp:lastModifiedBy>ТПП РФ</cp:lastModifiedBy>
  <cp:revision>2</cp:revision>
  <cp:lastPrinted>2018-08-02T11:53:00Z</cp:lastPrinted>
  <dcterms:created xsi:type="dcterms:W3CDTF">2018-12-29T06:02:00Z</dcterms:created>
  <dcterms:modified xsi:type="dcterms:W3CDTF">2018-12-29T06:02:00Z</dcterms:modified>
</cp:coreProperties>
</file>